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74C" w:rsidRDefault="0045174C" w14:paraId="47644839" w14:textId="5EF226DE">
      <w:r w:rsidR="5E694F3F">
        <w:rPr/>
        <w:t>pp</w:t>
      </w:r>
    </w:p>
    <w:p w:rsidRPr="000F2B76" w:rsidR="000F2B76" w:rsidRDefault="000F2B76" w14:paraId="5407A191" w14:textId="746F14AE">
      <w:pPr>
        <w:rPr>
          <w:b/>
          <w:bCs/>
        </w:rPr>
      </w:pPr>
      <w:r w:rsidRPr="000F2B76">
        <w:rPr>
          <w:b/>
          <w:bCs/>
        </w:rPr>
        <w:t>Section A senior</w:t>
      </w:r>
      <w:r w:rsidR="00A47BF1">
        <w:rPr>
          <w:b/>
          <w:bCs/>
        </w:rPr>
        <w:t xml:space="preserve"> - </w:t>
      </w:r>
      <w:r w:rsidRPr="000F2B76" w:rsidR="00A47BF1">
        <w:rPr>
          <w:b/>
          <w:bCs/>
        </w:rPr>
        <w:t>audit</w:t>
      </w:r>
      <w:r w:rsidRPr="000F2B76">
        <w:rPr>
          <w:b/>
          <w:bCs/>
        </w:rPr>
        <w:t xml:space="preserve"> </w:t>
      </w:r>
      <w:r w:rsidR="009002F6">
        <w:rPr>
          <w:b/>
          <w:bCs/>
        </w:rPr>
        <w:t xml:space="preserve">completed in </w:t>
      </w:r>
      <w:r w:rsidR="00E14925">
        <w:rPr>
          <w:b/>
          <w:bCs/>
        </w:rPr>
        <w:t>property.</w:t>
      </w:r>
      <w:r w:rsidR="009002F6">
        <w:rPr>
          <w:b/>
          <w:bCs/>
        </w:rPr>
        <w:t xml:space="preserve"> </w:t>
      </w:r>
    </w:p>
    <w:tbl>
      <w:tblPr>
        <w:tblW w:w="145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511"/>
      </w:tblGrid>
      <w:tr w:rsidR="002B521D" w:rsidTr="00C65A14" w14:paraId="4622F37A" w14:textId="77777777">
        <w:trPr>
          <w:trHeight w:val="424"/>
        </w:trPr>
        <w:tc>
          <w:tcPr>
            <w:tcW w:w="14511" w:type="dxa"/>
          </w:tcPr>
          <w:p w:rsidRPr="0036396A" w:rsidR="002B521D" w:rsidP="00D6512A" w:rsidRDefault="002B521D" w14:paraId="271AB1C7" w14:textId="77777777">
            <w:pPr>
              <w:rPr>
                <w:b/>
                <w:bCs/>
              </w:rPr>
            </w:pPr>
            <w:r w:rsidRPr="0036396A">
              <w:rPr>
                <w:b/>
                <w:bCs/>
              </w:rPr>
              <w:t>Service Users Name:</w:t>
            </w:r>
          </w:p>
        </w:tc>
      </w:tr>
      <w:tr w:rsidR="002B521D" w:rsidTr="00C65A14" w14:paraId="3D8471E4" w14:textId="77777777">
        <w:trPr>
          <w:trHeight w:val="274"/>
        </w:trPr>
        <w:tc>
          <w:tcPr>
            <w:tcW w:w="14511" w:type="dxa"/>
          </w:tcPr>
          <w:p w:rsidRPr="0036396A" w:rsidR="002B521D" w:rsidP="00D6512A" w:rsidRDefault="002B521D" w14:paraId="45E358CA" w14:textId="77777777">
            <w:pPr>
              <w:rPr>
                <w:b/>
                <w:bCs/>
              </w:rPr>
            </w:pPr>
            <w:r w:rsidRPr="0036396A">
              <w:rPr>
                <w:b/>
                <w:bCs/>
              </w:rPr>
              <w:t>Date Mar chart starts and ends:</w:t>
            </w:r>
          </w:p>
          <w:p w:rsidR="002B521D" w:rsidP="00D6512A" w:rsidRDefault="002B521D" w14:paraId="3DD207DD" w14:textId="77777777">
            <w:pPr>
              <w:ind w:left="120"/>
            </w:pPr>
          </w:p>
        </w:tc>
      </w:tr>
      <w:tr w:rsidR="00F85095" w:rsidTr="00F85095" w14:paraId="3F55EAB4" w14:textId="77777777">
        <w:trPr>
          <w:trHeight w:val="320"/>
        </w:trPr>
        <w:tc>
          <w:tcPr>
            <w:tcW w:w="14511" w:type="dxa"/>
            <w:shd w:val="clear" w:color="auto" w:fill="C9C9C9" w:themeFill="accent3" w:themeFillTint="99"/>
          </w:tcPr>
          <w:p w:rsidRPr="00F85095" w:rsidR="00F85095" w:rsidP="00D6512A" w:rsidRDefault="00F85095" w14:paraId="65747268" w14:textId="3C73420D">
            <w:pPr>
              <w:rPr>
                <w:b/>
                <w:bCs/>
              </w:rPr>
            </w:pPr>
            <w:r>
              <w:rPr>
                <w:b/>
                <w:bCs/>
              </w:rPr>
              <w:t>Is the information on the mar chart:</w:t>
            </w:r>
          </w:p>
        </w:tc>
      </w:tr>
      <w:tr w:rsidR="009A0887" w:rsidTr="009852DE" w14:paraId="35CE80BE" w14:textId="77777777">
        <w:trPr>
          <w:trHeight w:val="2553"/>
        </w:trPr>
        <w:tc>
          <w:tcPr>
            <w:tcW w:w="14511" w:type="dxa"/>
          </w:tcPr>
          <w:p w:rsidR="009A0887" w:rsidP="00D6512A" w:rsidRDefault="009A0887" w14:paraId="505E497D" w14:textId="77777777">
            <w:r w:rsidRPr="00CC56BB">
              <w:t xml:space="preserve">Correct Name: </w:t>
            </w:r>
          </w:p>
          <w:p w:rsidR="009A0887" w:rsidP="00D6512A" w:rsidRDefault="009A0887" w14:paraId="08644747" w14:textId="77777777"/>
          <w:p w:rsidR="009A0887" w:rsidP="00D6512A" w:rsidRDefault="009A0887" w14:paraId="3343A272" w14:textId="7C69F837">
            <w:r>
              <w:t>Date of birth:</w:t>
            </w:r>
          </w:p>
          <w:p w:rsidR="009A0887" w:rsidP="00D6512A" w:rsidRDefault="009A0887" w14:paraId="04038BEF" w14:textId="5D7381B3">
            <w:r>
              <w:t xml:space="preserve"> </w:t>
            </w:r>
          </w:p>
          <w:p w:rsidR="009A0887" w:rsidP="00D6512A" w:rsidRDefault="009A0887" w14:paraId="31D6E838" w14:textId="77777777">
            <w:r>
              <w:t xml:space="preserve">Allergies: </w:t>
            </w:r>
          </w:p>
          <w:p w:rsidR="009A0887" w:rsidP="00D6512A" w:rsidRDefault="009A0887" w14:paraId="6F7E5E50" w14:textId="77777777"/>
          <w:p w:rsidR="009A0887" w:rsidP="00D6512A" w:rsidRDefault="009A0887" w14:paraId="04FD8CD9" w14:textId="77777777">
            <w:r>
              <w:t xml:space="preserve">GP details in full </w:t>
            </w:r>
          </w:p>
          <w:p w:rsidR="009A0887" w:rsidP="00D6512A" w:rsidRDefault="009A0887" w14:paraId="1FC41FF9" w14:textId="77777777"/>
          <w:p w:rsidR="009852DE" w:rsidP="009852DE" w:rsidRDefault="009A0887" w14:paraId="6AEA33B4" w14:textId="5DD9AAAC">
            <w:r>
              <w:t xml:space="preserve">Labels with dose, type of medication e.g., tablet/liquid form 10ml/ 20mg: </w:t>
            </w:r>
          </w:p>
        </w:tc>
      </w:tr>
      <w:tr w:rsidR="009852DE" w:rsidTr="009852DE" w14:paraId="0FD08CD3" w14:textId="77777777">
        <w:trPr>
          <w:trHeight w:val="374"/>
        </w:trPr>
        <w:tc>
          <w:tcPr>
            <w:tcW w:w="14511" w:type="dxa"/>
            <w:shd w:val="clear" w:color="auto" w:fill="D0CECE" w:themeFill="background2" w:themeFillShade="E6"/>
          </w:tcPr>
          <w:p w:rsidRPr="009852DE" w:rsidR="009852DE" w:rsidP="00D6512A" w:rsidRDefault="009852DE" w14:paraId="33639ED1" w14:textId="179E1600">
            <w:pPr>
              <w:rPr>
                <w:b/>
                <w:bCs/>
              </w:rPr>
            </w:pPr>
            <w:r>
              <w:rPr>
                <w:b/>
                <w:bCs/>
              </w:rPr>
              <w:t>Further Mar chart checking</w:t>
            </w:r>
          </w:p>
        </w:tc>
      </w:tr>
      <w:tr w:rsidR="009852DE" w:rsidTr="00DA0C81" w14:paraId="01DD303A" w14:textId="77777777">
        <w:trPr>
          <w:trHeight w:val="3547"/>
        </w:trPr>
        <w:tc>
          <w:tcPr>
            <w:tcW w:w="14511" w:type="dxa"/>
          </w:tcPr>
          <w:p w:rsidR="009852DE" w:rsidP="009852DE" w:rsidRDefault="009852DE" w14:paraId="23215B3D" w14:textId="77777777">
            <w:r>
              <w:t xml:space="preserve">Has the medication count been check? Is the count correct, if not what is the count discrepancy? </w:t>
            </w:r>
          </w:p>
          <w:p w:rsidR="009852DE" w:rsidP="009852DE" w:rsidRDefault="009852DE" w14:paraId="7FB02250" w14:textId="77777777"/>
          <w:p w:rsidR="009852DE" w:rsidP="009852DE" w:rsidRDefault="009852DE" w14:paraId="7D470C9A" w14:textId="479A25FC">
            <w:r>
              <w:t xml:space="preserve">Is the mar chart clear? </w:t>
            </w:r>
          </w:p>
          <w:p w:rsidR="009852DE" w:rsidP="009852DE" w:rsidRDefault="009852DE" w14:paraId="29BB6D14" w14:textId="77777777"/>
          <w:p w:rsidR="009852DE" w:rsidP="009852DE" w:rsidRDefault="009852DE" w14:paraId="165458EE" w14:textId="77777777">
            <w:r>
              <w:t>Is it a pharmacy mar chart? If no, then why not?</w:t>
            </w:r>
          </w:p>
          <w:p w:rsidR="009852DE" w:rsidP="009852DE" w:rsidRDefault="009852DE" w14:paraId="3CE472EF" w14:textId="77777777"/>
          <w:p w:rsidR="009852DE" w:rsidP="009852DE" w:rsidRDefault="009852DE" w14:paraId="231A17D0" w14:textId="77777777">
            <w:r>
              <w:t xml:space="preserve">Have correct labels on the mar charts?  (Think re- variable dosages, not </w:t>
            </w:r>
            <w:proofErr w:type="gramStart"/>
            <w:r>
              <w:t>hand written</w:t>
            </w:r>
            <w:proofErr w:type="gramEnd"/>
            <w:r>
              <w:t xml:space="preserve">) </w:t>
            </w:r>
          </w:p>
          <w:p w:rsidR="009852DE" w:rsidP="009852DE" w:rsidRDefault="009852DE" w14:paraId="3B104A00" w14:textId="77777777"/>
          <w:p w:rsidR="009852DE" w:rsidP="009852DE" w:rsidRDefault="009852DE" w14:paraId="7AF3A7C1" w14:textId="77777777">
            <w:r>
              <w:t xml:space="preserve">Correct codes used for that mar chart? </w:t>
            </w:r>
          </w:p>
          <w:p w:rsidR="009852DE" w:rsidP="009852DE" w:rsidRDefault="009852DE" w14:paraId="70779B6F" w14:textId="77777777"/>
          <w:p w:rsidR="009852DE" w:rsidP="009852DE" w:rsidRDefault="009852DE" w14:paraId="3792E923" w14:textId="77777777">
            <w:r>
              <w:t>Is the MAR chart completed in pen and in black ink?</w:t>
            </w:r>
          </w:p>
          <w:p w:rsidR="009852DE" w:rsidP="009852DE" w:rsidRDefault="009852DE" w14:paraId="1A06A847" w14:textId="77777777"/>
          <w:p w:rsidR="009852DE" w:rsidP="009852DE" w:rsidRDefault="009852DE" w14:paraId="0C7266FD" w14:textId="77777777">
            <w:r>
              <w:t xml:space="preserve">Are there regular refusals? If so, why?  - are the carers reporting and seeking medical advice? </w:t>
            </w:r>
          </w:p>
          <w:p w:rsidR="009852DE" w:rsidP="009852DE" w:rsidRDefault="009852DE" w14:paraId="57C6E5C9" w14:textId="12BBB9FE">
            <w:r>
              <w:t xml:space="preserve"> </w:t>
            </w:r>
          </w:p>
          <w:p w:rsidR="009852DE" w:rsidP="009852DE" w:rsidRDefault="009852DE" w14:paraId="046A44D6" w14:textId="77777777">
            <w:r>
              <w:t>Are any third party involved with administering medication (if so who)?</w:t>
            </w:r>
          </w:p>
          <w:p w:rsidRPr="00CC56BB" w:rsidR="009852DE" w:rsidP="00D6512A" w:rsidRDefault="009852DE" w14:paraId="3C64CB6F" w14:textId="77777777"/>
        </w:tc>
      </w:tr>
      <w:tr w:rsidR="009E053E" w:rsidTr="009E053E" w14:paraId="4C0D31EA" w14:textId="77777777">
        <w:trPr>
          <w:trHeight w:val="320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Pr="009E053E" w:rsidR="009E053E" w:rsidP="00B12FC7" w:rsidRDefault="009E053E" w14:paraId="1481A114" w14:textId="7C9630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Eye Drops </w:t>
            </w:r>
          </w:p>
        </w:tc>
      </w:tr>
      <w:tr w:rsidR="009E053E" w:rsidTr="00A95391" w14:paraId="197F873D" w14:textId="77777777">
        <w:trPr>
          <w:trHeight w:val="1699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F91661" w:rsidP="00B12FC7" w:rsidRDefault="00F91661" w14:paraId="00AE14D4" w14:textId="5D61FF76">
            <w:r>
              <w:t>Are there any eye drops in situ?</w:t>
            </w:r>
          </w:p>
          <w:p w:rsidR="00F91661" w:rsidP="00B12FC7" w:rsidRDefault="00F91661" w14:paraId="0A83C23D" w14:textId="77777777"/>
          <w:p w:rsidR="009E053E" w:rsidP="00B12FC7" w:rsidRDefault="009E053E" w14:paraId="4840CAC8" w14:textId="0D4CF0ED">
            <w:r>
              <w:t xml:space="preserve">Date of opening is clearly written on the eye drops and date to </w:t>
            </w:r>
            <w:r w:rsidR="00F91661">
              <w:t>finish.</w:t>
            </w:r>
            <w:r>
              <w:t xml:space="preserve"> </w:t>
            </w:r>
          </w:p>
          <w:p w:rsidR="009E053E" w:rsidP="00B12FC7" w:rsidRDefault="009E053E" w14:paraId="18FAB369" w14:textId="77777777"/>
          <w:p w:rsidR="009E053E" w:rsidP="00B12FC7" w:rsidRDefault="00F91661" w14:paraId="1701AEFA" w14:textId="49800C2D">
            <w:proofErr w:type="gramStart"/>
            <w:r>
              <w:t>Are</w:t>
            </w:r>
            <w:proofErr w:type="gramEnd"/>
            <w:r>
              <w:t xml:space="preserve"> eye drops correct stored?</w:t>
            </w:r>
          </w:p>
          <w:p w:rsidR="009E053E" w:rsidP="008A5A6F" w:rsidRDefault="009E053E" w14:paraId="11843F5D" w14:textId="396DA829"/>
        </w:tc>
      </w:tr>
      <w:tr w:rsidR="004A3943" w:rsidTr="004A3943" w14:paraId="53EFFB6A" w14:textId="77777777">
        <w:trPr>
          <w:trHeight w:val="406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4A3943" w:rsidR="004A3943" w:rsidP="00B12FC7" w:rsidRDefault="004A3943" w14:paraId="51E832C1" w14:textId="204470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Covert Medications </w:t>
            </w:r>
          </w:p>
        </w:tc>
      </w:tr>
      <w:tr w:rsidR="004A3943" w:rsidTr="00A95391" w14:paraId="59D50599" w14:textId="77777777">
        <w:trPr>
          <w:trHeight w:val="1699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4A3943" w:rsidP="004A3943" w:rsidRDefault="004A3943" w14:paraId="178023FB" w14:textId="217FF062">
            <w:r>
              <w:t xml:space="preserve">Are there any covert medications in situ? If yes, is this in the care plan and choking risk assessment in place? Think choking, IDDI levels. </w:t>
            </w:r>
            <w:r w:rsidRPr="00135E07">
              <w:t>(</w:t>
            </w:r>
            <w:proofErr w:type="spellStart"/>
            <w:r w:rsidRPr="00135E07">
              <w:t>Gp</w:t>
            </w:r>
            <w:proofErr w:type="spellEnd"/>
            <w:r w:rsidRPr="00135E07">
              <w:t xml:space="preserve"> pharmacy LPA or NOK have been involved in best interest – check evidence letter from GP/ SALT teams too) </w:t>
            </w:r>
          </w:p>
          <w:p w:rsidR="004A3943" w:rsidP="004A3943" w:rsidRDefault="004A3943" w14:paraId="5A322B94" w14:textId="77777777"/>
          <w:p w:rsidR="004A3943" w:rsidP="004A3943" w:rsidRDefault="004A3943" w14:paraId="1ADC308B" w14:textId="1F48AF63">
            <w:r>
              <w:t>Are there any special instructions or requests in place for any covert medications?</w:t>
            </w:r>
          </w:p>
          <w:p w:rsidR="004A3943" w:rsidP="004A3943" w:rsidRDefault="004A3943" w14:paraId="57C109CE" w14:textId="77777777"/>
          <w:p w:rsidR="004A3943" w:rsidP="004A3943" w:rsidRDefault="004A3943" w14:paraId="1876A88F" w14:textId="59663DC0">
            <w:r>
              <w:t>Are any special instructions or requests stated in the care plan and risk assessments?</w:t>
            </w:r>
          </w:p>
          <w:p w:rsidR="00F91661" w:rsidP="004A3943" w:rsidRDefault="00F91661" w14:paraId="54F088AF" w14:textId="77777777"/>
          <w:p w:rsidR="004A3943" w:rsidP="00B12FC7" w:rsidRDefault="00F91661" w14:paraId="7E4D9D43" w14:textId="77777777">
            <w:r>
              <w:t>Are any documentations regarding covert medication copied and event on system?</w:t>
            </w:r>
          </w:p>
          <w:p w:rsidR="003309BA" w:rsidP="00B12FC7" w:rsidRDefault="003309BA" w14:paraId="3D0A93CD" w14:textId="7E545644"/>
        </w:tc>
      </w:tr>
      <w:tr w:rsidR="007D4D1F" w:rsidTr="007D4D1F" w14:paraId="423F6375" w14:textId="77777777">
        <w:trPr>
          <w:trHeight w:val="406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7D4D1F" w:rsidR="007D4D1F" w:rsidP="00B12FC7" w:rsidRDefault="007D4D1F" w14:paraId="16A49045" w14:textId="43830B5A">
            <w:pPr>
              <w:rPr>
                <w:b/>
                <w:bCs/>
              </w:rPr>
            </w:pPr>
            <w:r>
              <w:rPr>
                <w:b/>
                <w:bCs/>
              </w:rPr>
              <w:t>Anticoagulants</w:t>
            </w:r>
          </w:p>
        </w:tc>
      </w:tr>
      <w:tr w:rsidR="007D4D1F" w:rsidTr="00A95391" w14:paraId="00A7A727" w14:textId="77777777">
        <w:trPr>
          <w:trHeight w:val="1699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D4D1F" w:rsidP="00B12FC7" w:rsidRDefault="007D4D1F" w14:paraId="01CF80F6" w14:textId="77777777">
            <w:r>
              <w:t>Are there anticoagulants in situ?</w:t>
            </w:r>
          </w:p>
          <w:p w:rsidR="007D4D1F" w:rsidP="00B12FC7" w:rsidRDefault="007D4D1F" w14:paraId="72595E67" w14:textId="77777777"/>
          <w:p w:rsidR="007D4D1F" w:rsidP="00B12FC7" w:rsidRDefault="007D4D1F" w14:paraId="5A7008CB" w14:textId="77777777">
            <w:r>
              <w:t>Has an anticoagulant risk assessment been completed?</w:t>
            </w:r>
          </w:p>
          <w:p w:rsidR="007D4D1F" w:rsidP="00B12FC7" w:rsidRDefault="007D4D1F" w14:paraId="19B1FA3B" w14:textId="77777777"/>
          <w:p w:rsidR="007D4D1F" w:rsidP="00B12FC7" w:rsidRDefault="007D4D1F" w14:paraId="06B16A5C" w14:textId="77777777">
            <w:r>
              <w:t>Has the anticoagulant been stated in the care plan and matches with the risk assessment?</w:t>
            </w:r>
          </w:p>
          <w:p w:rsidR="007D4D1F" w:rsidP="00B12FC7" w:rsidRDefault="007D4D1F" w14:paraId="35150B9B" w14:textId="77777777"/>
          <w:p w:rsidR="007D4D1F" w:rsidP="00B12FC7" w:rsidRDefault="007D4D1F" w14:paraId="1FFCE18F" w14:textId="77777777">
            <w:r>
              <w:t>Does the anticoagulant require review?</w:t>
            </w:r>
          </w:p>
          <w:p w:rsidR="007D4D1F" w:rsidP="00B12FC7" w:rsidRDefault="007D4D1F" w14:paraId="35C530C3" w14:textId="77777777"/>
          <w:p w:rsidR="007D4D1F" w:rsidP="00B12FC7" w:rsidRDefault="007D4D1F" w14:paraId="217765DB" w14:textId="59142D61">
            <w:r>
              <w:t>Are there any issues involving the anticoagulant during the Mar chart period?</w:t>
            </w:r>
          </w:p>
          <w:p w:rsidR="007D4D1F" w:rsidP="00B12FC7" w:rsidRDefault="007D4D1F" w14:paraId="0830F491" w14:textId="77777777"/>
          <w:p w:rsidR="007D4D1F" w:rsidP="00B12FC7" w:rsidRDefault="007D4D1F" w14:paraId="43F47EFA" w14:textId="77777777">
            <w:r>
              <w:t>What is the anticoagulant medication?</w:t>
            </w:r>
          </w:p>
          <w:p w:rsidR="007D4D1F" w:rsidP="00B12FC7" w:rsidRDefault="007D4D1F" w14:paraId="51500E51" w14:textId="77777777"/>
          <w:p w:rsidR="007D4D1F" w:rsidP="00B12FC7" w:rsidRDefault="007D4D1F" w14:paraId="51D5ED03" w14:textId="77777777">
            <w:r>
              <w:t>Any actions taken for or involving anticoagulants?</w:t>
            </w:r>
          </w:p>
          <w:p w:rsidR="00F91661" w:rsidP="00B12FC7" w:rsidRDefault="00F91661" w14:paraId="54CABC53" w14:textId="6C2A0550"/>
        </w:tc>
      </w:tr>
      <w:tr w:rsidR="00F85095" w:rsidTr="007D4D1F" w14:paraId="0CD7F7D3" w14:textId="77777777">
        <w:trPr>
          <w:trHeight w:val="317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F85095" w:rsidR="00F85095" w:rsidP="007D4D1F" w:rsidRDefault="00F85095" w14:paraId="7516F593" w14:textId="35064B83">
            <w:pPr>
              <w:tabs>
                <w:tab w:val="left" w:pos="5805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Patch Chart</w:t>
            </w:r>
            <w:r w:rsidR="007D4D1F">
              <w:rPr>
                <w:b/>
                <w:bCs/>
              </w:rPr>
              <w:tab/>
            </w:r>
          </w:p>
        </w:tc>
      </w:tr>
      <w:tr w:rsidR="00C76EFD" w:rsidTr="00C76EFD" w14:paraId="0ECC1805" w14:textId="77777777">
        <w:trPr>
          <w:trHeight w:val="2054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76EFD" w:rsidR="00C76EFD" w:rsidP="00493AC4" w:rsidRDefault="00C76EFD" w14:paraId="4A01CB97" w14:textId="7619458B">
            <w:pPr>
              <w:rPr>
                <w:b/>
                <w:bCs/>
              </w:rPr>
            </w:pPr>
            <w:r>
              <w:t xml:space="preserve">Does the Patch chart match the mar chart? </w:t>
            </w:r>
          </w:p>
          <w:p w:rsidR="00C76EFD" w:rsidP="00493AC4" w:rsidRDefault="00C76EFD" w14:paraId="677452EA" w14:textId="736BC694"/>
          <w:p w:rsidR="00C76EFD" w:rsidP="00493AC4" w:rsidRDefault="00C76EFD" w14:paraId="7974F3DA" w14:textId="77777777">
            <w:r>
              <w:t xml:space="preserve">Are there any issues? </w:t>
            </w:r>
          </w:p>
          <w:p w:rsidR="00C76EFD" w:rsidP="00493AC4" w:rsidRDefault="00C76EFD" w14:paraId="16BBE570" w14:textId="77777777">
            <w:pPr>
              <w:rPr>
                <w:b/>
                <w:bCs/>
              </w:rPr>
            </w:pPr>
          </w:p>
          <w:p w:rsidR="00C76EFD" w:rsidP="00493AC4" w:rsidRDefault="00C76EFD" w14:paraId="415DBB40" w14:textId="77777777">
            <w:r>
              <w:t xml:space="preserve">Has the patch been completed in line with policy (not put in the same place over a 4-week period?) </w:t>
            </w:r>
          </w:p>
          <w:p w:rsidR="00C76EFD" w:rsidP="00493AC4" w:rsidRDefault="00C76EFD" w14:paraId="43E55D9E" w14:textId="77777777"/>
          <w:p w:rsidR="00C76EFD" w:rsidP="00493AC4" w:rsidRDefault="00C76EFD" w14:paraId="685B39FA" w14:textId="36D8BD5C">
            <w:r>
              <w:t xml:space="preserve">Have you replaced the patch chart?  (Used patch chart to be with current mar chart) </w:t>
            </w:r>
          </w:p>
        </w:tc>
      </w:tr>
      <w:tr w:rsidR="0071521E" w:rsidTr="0036396A" w14:paraId="6BEA6DF6" w14:textId="77777777">
        <w:trPr>
          <w:trHeight w:val="392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Pr="0071521E" w:rsidR="0071521E" w:rsidP="00493AC4" w:rsidRDefault="0071521E" w14:paraId="0A6F53B1" w14:textId="227DC56D">
            <w:pPr>
              <w:rPr>
                <w:b/>
                <w:bCs/>
              </w:rPr>
            </w:pPr>
            <w:r>
              <w:rPr>
                <w:b/>
                <w:bCs/>
              </w:rPr>
              <w:t>PRN</w:t>
            </w:r>
          </w:p>
        </w:tc>
      </w:tr>
      <w:tr w:rsidR="00F85095" w:rsidTr="007D4D1F" w14:paraId="54E6CB6C" w14:textId="77777777">
        <w:trPr>
          <w:trHeight w:val="2642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F85095" w:rsidP="00493AC4" w:rsidRDefault="00F85095" w14:paraId="04EE32F5" w14:textId="10601C99">
            <w:r>
              <w:t xml:space="preserve">Is the PRN medication needed? is it all Refused? – GP spoken to remove from mar chart: </w:t>
            </w:r>
          </w:p>
          <w:p w:rsidR="0071521E" w:rsidP="00493AC4" w:rsidRDefault="0071521E" w14:paraId="738EF254" w14:textId="77777777"/>
          <w:p w:rsidR="00F85095" w:rsidP="00493AC4" w:rsidRDefault="00F85095" w14:paraId="45B93FE8" w14:textId="77777777"/>
          <w:p w:rsidR="00F85095" w:rsidP="009002F6" w:rsidRDefault="00F85095" w14:paraId="5F7ED779" w14:textId="77777777">
            <w:r>
              <w:t xml:space="preserve">PRN protocols completed on medication assessment and matches the mar chart. – review completed– what are these medications used for? </w:t>
            </w:r>
          </w:p>
          <w:p w:rsidR="0071521E" w:rsidP="009002F6" w:rsidRDefault="0071521E" w14:paraId="0711468A" w14:textId="77777777"/>
          <w:p w:rsidR="00F85095" w:rsidP="00493AC4" w:rsidRDefault="00F85095" w14:paraId="201D3538" w14:textId="77777777"/>
          <w:p w:rsidR="0071521E" w:rsidP="009002F6" w:rsidRDefault="00F85095" w14:paraId="25509A69" w14:textId="77777777">
            <w:r>
              <w:t>Does the PRN protocol match what is stated in the medication assessment?</w:t>
            </w:r>
          </w:p>
          <w:p w:rsidR="0071521E" w:rsidP="009002F6" w:rsidRDefault="0071521E" w14:paraId="1AB2B56D" w14:textId="322413CE"/>
        </w:tc>
      </w:tr>
      <w:tr w:rsidR="0071521E" w:rsidTr="0036396A" w14:paraId="7352884D" w14:textId="77777777">
        <w:trPr>
          <w:trHeight w:val="451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Pr="0071521E" w:rsidR="0071521E" w:rsidP="00F85095" w:rsidRDefault="0071521E" w14:paraId="71981B0C" w14:textId="26B1AECC">
            <w:pPr>
              <w:rPr>
                <w:b/>
                <w:bCs/>
              </w:rPr>
            </w:pPr>
            <w:r>
              <w:rPr>
                <w:b/>
                <w:bCs/>
              </w:rPr>
              <w:t>Creams</w:t>
            </w:r>
          </w:p>
        </w:tc>
      </w:tr>
      <w:tr w:rsidR="00C76EFD" w:rsidTr="0071521E" w14:paraId="2AE8811E" w14:textId="77777777">
        <w:trPr>
          <w:trHeight w:val="2678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C76EFD" w:rsidP="00F85095" w:rsidRDefault="00C76EFD" w14:paraId="34AE166B" w14:textId="7F3505DE">
            <w:r>
              <w:t xml:space="preserve">Medicated creams: Topical mar chart in place - (attach used copy with mar chart. Is a new one in place now?) </w:t>
            </w:r>
          </w:p>
          <w:p w:rsidR="00C76EFD" w:rsidP="00493AC4" w:rsidRDefault="00C76EFD" w14:paraId="72E8BF67" w14:textId="77777777">
            <w:pPr>
              <w:ind w:left="120"/>
              <w:rPr>
                <w:b/>
                <w:bCs/>
              </w:rPr>
            </w:pPr>
          </w:p>
          <w:p w:rsidR="00C76EFD" w:rsidP="009002F6" w:rsidRDefault="00C76EFD" w14:paraId="4BD421A8" w14:textId="77777777">
            <w:r>
              <w:t>Is this in the care plan – Check and sign off</w:t>
            </w:r>
          </w:p>
          <w:p w:rsidR="00C76EFD" w:rsidP="00493AC4" w:rsidRDefault="00C76EFD" w14:paraId="241C1974" w14:textId="77777777">
            <w:pPr>
              <w:ind w:left="120"/>
            </w:pPr>
          </w:p>
          <w:p w:rsidR="00C76EFD" w:rsidP="00A47BF1" w:rsidRDefault="00C76EFD" w14:paraId="65092E70" w14:textId="77777777">
            <w:r>
              <w:t xml:space="preserve">Think re- fire safety for Creams: any actions to be completed? </w:t>
            </w:r>
          </w:p>
          <w:p w:rsidR="00C76EFD" w:rsidP="00A47BF1" w:rsidRDefault="00C76EFD" w14:paraId="11C09383" w14:textId="77777777"/>
          <w:p w:rsidR="00C76EFD" w:rsidP="00493AC4" w:rsidRDefault="00C76EFD" w14:paraId="2C475A7A" w14:textId="77777777">
            <w:r>
              <w:t xml:space="preserve">Non- medicated creams – Is this in the care plan? </w:t>
            </w:r>
          </w:p>
          <w:p w:rsidR="00C76EFD" w:rsidP="00493AC4" w:rsidRDefault="00C76EFD" w14:paraId="0D90D98E" w14:textId="0233A97C"/>
          <w:p w:rsidR="00F85095" w:rsidP="00493AC4" w:rsidRDefault="00C76EFD" w14:paraId="16BAE999" w14:textId="77777777">
            <w:r>
              <w:t>Creams that are non- medicated creams removed from mar chart</w:t>
            </w:r>
          </w:p>
          <w:p w:rsidR="009A0887" w:rsidP="00493AC4" w:rsidRDefault="009A0887" w14:paraId="0B47F9C5" w14:textId="77777777"/>
          <w:p w:rsidRPr="00F85095" w:rsidR="009A0887" w:rsidP="00493AC4" w:rsidRDefault="009A0887" w14:paraId="6566917E" w14:textId="7D82B24B"/>
        </w:tc>
      </w:tr>
      <w:tr w:rsidR="00881403" w:rsidTr="00881403" w14:paraId="7C00E312" w14:textId="77777777">
        <w:trPr>
          <w:trHeight w:val="374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881403" w:rsidR="00881403" w:rsidP="00F85095" w:rsidRDefault="00881403" w14:paraId="534793E0" w14:textId="1584B4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Inhalers </w:t>
            </w:r>
          </w:p>
        </w:tc>
      </w:tr>
      <w:tr w:rsidR="00881403" w:rsidTr="00881403" w14:paraId="3B874BAE" w14:textId="77777777">
        <w:trPr>
          <w:trHeight w:val="2109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81403" w:rsidP="00F85095" w:rsidRDefault="00881403" w14:paraId="72D2CEB9" w14:textId="77777777">
            <w:r>
              <w:t>Are there any inhalers in situ?</w:t>
            </w:r>
          </w:p>
          <w:p w:rsidR="00C65A14" w:rsidP="00F85095" w:rsidRDefault="00C65A14" w14:paraId="4D3AF297" w14:textId="77777777"/>
          <w:p w:rsidR="00C65A14" w:rsidP="00F85095" w:rsidRDefault="00C65A14" w14:paraId="71A5ABFF" w14:textId="4D5012CF">
            <w:r>
              <w:t>Is the service user independent with any inhaler or do they require assistance with administering?</w:t>
            </w:r>
          </w:p>
          <w:p w:rsidR="00881403" w:rsidP="00F85095" w:rsidRDefault="00881403" w14:paraId="7C87E876" w14:textId="77777777"/>
          <w:p w:rsidR="00881403" w:rsidP="00F85095" w:rsidRDefault="00881403" w14:paraId="36BFC27B" w14:textId="77777777">
            <w:r>
              <w:t>Are these being stored correctly?</w:t>
            </w:r>
          </w:p>
          <w:p w:rsidR="00881403" w:rsidP="00F85095" w:rsidRDefault="00881403" w14:paraId="6719DECC" w14:textId="77777777"/>
          <w:p w:rsidR="00881403" w:rsidP="00F85095" w:rsidRDefault="00881403" w14:paraId="5B65D0B9" w14:textId="77777777">
            <w:r>
              <w:t>Are these stated in the care plan and risk assessments?</w:t>
            </w:r>
          </w:p>
          <w:p w:rsidR="00881403" w:rsidP="00F85095" w:rsidRDefault="00881403" w14:paraId="1DEA4057" w14:textId="77777777"/>
          <w:p w:rsidR="00881403" w:rsidP="00F85095" w:rsidRDefault="00881403" w14:paraId="3D252756" w14:textId="77777777">
            <w:r>
              <w:t>Are any spacers and mouth pieces cleaned?</w:t>
            </w:r>
          </w:p>
          <w:p w:rsidR="00881403" w:rsidP="00F85095" w:rsidRDefault="00881403" w14:paraId="011FC9A4" w14:textId="7ED04503"/>
        </w:tc>
      </w:tr>
      <w:tr w:rsidR="00F91661" w:rsidTr="00F91661" w14:paraId="756FACF6" w14:textId="77777777">
        <w:trPr>
          <w:trHeight w:val="320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F91661" w:rsidP="00493AC4" w:rsidRDefault="00F91661" w14:paraId="31C5342F" w14:textId="2CF034A5">
            <w:pPr>
              <w:rPr>
                <w:b/>
                <w:bCs/>
              </w:rPr>
            </w:pPr>
            <w:r>
              <w:rPr>
                <w:b/>
                <w:bCs/>
              </w:rPr>
              <w:t>High Risk Assessments</w:t>
            </w:r>
            <w:r w:rsidR="009A0887">
              <w:rPr>
                <w:b/>
                <w:bCs/>
              </w:rPr>
              <w:t xml:space="preserve"> and compliance </w:t>
            </w:r>
          </w:p>
        </w:tc>
      </w:tr>
      <w:tr w:rsidR="002A24F1" w:rsidTr="00493AC4" w14:paraId="1B2CF2FE" w14:textId="77777777">
        <w:trPr>
          <w:trHeight w:val="320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91661" w:rsidP="00493AC4" w:rsidRDefault="00F91661" w14:paraId="637DD856" w14:textId="0DDFC77F">
            <w:r>
              <w:t>A</w:t>
            </w:r>
            <w:r w:rsidR="002A24F1">
              <w:t>re the right risk assessments in place</w:t>
            </w:r>
            <w:r>
              <w:t>? (Anticoagulant, Diabetes, Epilepsy, MCA, Falls)</w:t>
            </w:r>
          </w:p>
          <w:p w:rsidR="00F91661" w:rsidP="00493AC4" w:rsidRDefault="00F91661" w14:paraId="79081B63" w14:textId="77777777"/>
          <w:p w:rsidR="002A24F1" w:rsidP="00493AC4" w:rsidRDefault="00F91661" w14:paraId="6B4392C2" w14:textId="75524345">
            <w:r>
              <w:t>I</w:t>
            </w:r>
            <w:r w:rsidR="002A24F1">
              <w:t>s the irrelevant information in the care plan and risk assessments</w:t>
            </w:r>
            <w:r>
              <w:t xml:space="preserve"> and matches one another</w:t>
            </w:r>
            <w:r w:rsidR="002A24F1">
              <w:t xml:space="preserve">? </w:t>
            </w:r>
          </w:p>
          <w:p w:rsidR="00F91661" w:rsidP="00493AC4" w:rsidRDefault="00F91661" w14:paraId="3ED446E3" w14:textId="77777777"/>
          <w:p w:rsidR="002A24F1" w:rsidP="00493AC4" w:rsidRDefault="00F91661" w14:paraId="57C2CF5A" w14:textId="3507AE0C">
            <w:r>
              <w:t>P</w:t>
            </w:r>
            <w:r w:rsidR="002A24F1">
              <w:t xml:space="preserve">lease review and update these ensuring these are current. </w:t>
            </w:r>
          </w:p>
          <w:p w:rsidR="00881403" w:rsidP="00493AC4" w:rsidRDefault="00881403" w14:paraId="6C99C996" w14:textId="77777777"/>
          <w:p w:rsidR="002A24F1" w:rsidP="00493AC4" w:rsidRDefault="002A24F1" w14:paraId="695D78A4" w14:textId="6027DD1A">
            <w:r>
              <w:t>Actions</w:t>
            </w:r>
            <w:r w:rsidR="00881403">
              <w:t xml:space="preserve"> including any risk assessments put in situ:</w:t>
            </w:r>
            <w:r>
              <w:t xml:space="preserve"> </w:t>
            </w:r>
          </w:p>
          <w:p w:rsidR="009A0887" w:rsidP="00493AC4" w:rsidRDefault="009A0887" w14:paraId="754CD496" w14:textId="77777777"/>
          <w:p w:rsidR="009A0887" w:rsidP="00493AC4" w:rsidRDefault="009A0887" w14:paraId="370EDAA8" w14:textId="11BB07F3">
            <w:r>
              <w:t>Are there any time specific medication and are these clearly stated in the care plan and risk assessments? (What are the medications?)</w:t>
            </w:r>
          </w:p>
          <w:p w:rsidR="002A24F1" w:rsidP="00493AC4" w:rsidRDefault="002A24F1" w14:paraId="7E33901F" w14:textId="679982B7"/>
        </w:tc>
      </w:tr>
      <w:tr w:rsidR="0071521E" w:rsidTr="0071521E" w14:paraId="7F5E8EC1" w14:textId="77777777">
        <w:trPr>
          <w:trHeight w:val="320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Pr="002A24F1" w:rsidR="0071521E" w:rsidP="00493AC4" w:rsidRDefault="0071521E" w14:paraId="52A0D6D5" w14:textId="0D7395C1">
            <w:pPr>
              <w:rPr>
                <w:b/>
                <w:bCs/>
              </w:rPr>
            </w:pPr>
            <w:r>
              <w:rPr>
                <w:b/>
                <w:bCs/>
              </w:rPr>
              <w:t>New Medications and Finishing Medications</w:t>
            </w:r>
          </w:p>
        </w:tc>
      </w:tr>
      <w:tr w:rsidR="009002F6" w:rsidTr="00493AC4" w14:paraId="20C8CB40" w14:textId="77777777">
        <w:trPr>
          <w:trHeight w:val="320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309BA" w:rsidR="009002F6" w:rsidP="00493AC4" w:rsidRDefault="003F0D39" w14:paraId="61A65266" w14:textId="1A675229">
            <w:r w:rsidRPr="003309BA">
              <w:t>A</w:t>
            </w:r>
            <w:r w:rsidRPr="003309BA" w:rsidR="009002F6">
              <w:t xml:space="preserve">ny new medications added? Were right procedures taken? e.g., labels right time of day etc </w:t>
            </w:r>
          </w:p>
          <w:p w:rsidRPr="003309BA" w:rsidR="00E96356" w:rsidP="00493AC4" w:rsidRDefault="00E96356" w14:paraId="1EB8DFD4" w14:textId="77777777"/>
          <w:p w:rsidRPr="003309BA" w:rsidR="00E96356" w:rsidP="00493AC4" w:rsidRDefault="00E96356" w14:paraId="37B51D36" w14:textId="77777777"/>
          <w:p w:rsidRPr="003309BA" w:rsidR="00E96356" w:rsidP="00493AC4" w:rsidRDefault="00E96356" w14:paraId="21034FDF" w14:textId="324DECFB">
            <w:r w:rsidRPr="003309BA">
              <w:t>Does medication assessment and care plan reflect any changes in new or removed medication if applicable?</w:t>
            </w:r>
            <w:r w:rsidRPr="003309BA" w:rsidR="00AA5F32">
              <w:t xml:space="preserve"> Is this in the health section? </w:t>
            </w:r>
          </w:p>
          <w:p w:rsidR="009002F6" w:rsidP="00493AC4" w:rsidRDefault="009002F6" w14:paraId="22D832A5" w14:textId="43FB3BE9"/>
          <w:p w:rsidRPr="003309BA" w:rsidR="00881403" w:rsidP="00493AC4" w:rsidRDefault="00881403" w14:paraId="5DB65F72" w14:textId="77777777"/>
          <w:p w:rsidR="00CC56BB" w:rsidP="00493AC4" w:rsidRDefault="00CC56BB" w14:paraId="18362BEB" w14:textId="514EBD1D">
            <w:pPr>
              <w:rPr>
                <w:b/>
                <w:bCs/>
              </w:rPr>
            </w:pPr>
            <w:r w:rsidRPr="003309BA">
              <w:t>Any discontinued medications?</w:t>
            </w:r>
            <w:r>
              <w:rPr>
                <w:b/>
                <w:bCs/>
              </w:rPr>
              <w:t xml:space="preserve"> </w:t>
            </w:r>
            <w:r w:rsidRPr="00A47BF1">
              <w:t>(</w:t>
            </w:r>
            <w:r w:rsidRPr="00A47BF1" w:rsidR="00A47BF1">
              <w:t>Did</w:t>
            </w:r>
            <w:r w:rsidRPr="00A47BF1">
              <w:t xml:space="preserve"> GP stop this and sign mar chart?)</w:t>
            </w:r>
            <w:r>
              <w:rPr>
                <w:b/>
                <w:bCs/>
              </w:rPr>
              <w:t xml:space="preserve"> </w:t>
            </w:r>
          </w:p>
          <w:p w:rsidR="00CC56BB" w:rsidP="00493AC4" w:rsidRDefault="00CC56BB" w14:paraId="0E794EB3" w14:textId="5ECCF095">
            <w:pPr>
              <w:rPr>
                <w:b/>
                <w:bCs/>
              </w:rPr>
            </w:pPr>
          </w:p>
          <w:p w:rsidRPr="00F85095" w:rsidR="00C76EFD" w:rsidP="00493AC4" w:rsidRDefault="00CC56BB" w14:paraId="78AEF70F" w14:textId="7F4BC3B3">
            <w:r w:rsidRPr="00A47BF1">
              <w:t xml:space="preserve">Actions: </w:t>
            </w:r>
          </w:p>
          <w:p w:rsidR="009A0887" w:rsidP="00493AC4" w:rsidRDefault="00122525" w14:paraId="451A6606" w14:textId="121A2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91661" w:rsidTr="00F91661" w14:paraId="5A687FFE" w14:textId="77777777">
        <w:trPr>
          <w:trHeight w:val="320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F91661" w:rsidR="00F91661" w:rsidP="00493AC4" w:rsidRDefault="00F91661" w14:paraId="1E2707F2" w14:textId="3D32D05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Homely Remedies</w:t>
            </w:r>
          </w:p>
        </w:tc>
      </w:tr>
      <w:tr w:rsidR="00135E07" w:rsidTr="00493AC4" w14:paraId="1909583C" w14:textId="77777777">
        <w:trPr>
          <w:trHeight w:val="320"/>
        </w:trPr>
        <w:tc>
          <w:tcPr>
            <w:tcW w:w="1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35E07" w:rsidP="00493AC4" w:rsidRDefault="00135E07" w14:paraId="4DE375F9" w14:textId="22FCBF5D">
            <w:pPr>
              <w:rPr>
                <w:b/>
                <w:bCs/>
              </w:rPr>
            </w:pPr>
            <w:r w:rsidRPr="00F91661">
              <w:t>Are there any homely remedies?</w:t>
            </w:r>
            <w:r>
              <w:rPr>
                <w:b/>
                <w:bCs/>
              </w:rPr>
              <w:t xml:space="preserve"> </w:t>
            </w:r>
          </w:p>
          <w:p w:rsidR="00135E07" w:rsidP="00493AC4" w:rsidRDefault="00135E07" w14:paraId="51511414" w14:textId="77777777">
            <w:pPr>
              <w:rPr>
                <w:b/>
                <w:bCs/>
              </w:rPr>
            </w:pPr>
          </w:p>
          <w:p w:rsidR="0099130A" w:rsidP="00493AC4" w:rsidRDefault="0099130A" w14:paraId="282D681B" w14:textId="29C3FA01">
            <w:r>
              <w:t>Are these stored appropriately and documented accurately?</w:t>
            </w:r>
          </w:p>
          <w:p w:rsidR="0099130A" w:rsidP="00493AC4" w:rsidRDefault="0099130A" w14:paraId="57FAC337" w14:textId="77777777"/>
          <w:p w:rsidR="0099130A" w:rsidP="00493AC4" w:rsidRDefault="0099130A" w14:paraId="48390785" w14:textId="64580936">
            <w:r>
              <w:t>Is there a label for these?</w:t>
            </w:r>
          </w:p>
          <w:p w:rsidR="0099130A" w:rsidP="00493AC4" w:rsidRDefault="0099130A" w14:paraId="0FED0E05" w14:textId="77777777"/>
          <w:p w:rsidRPr="0099130A" w:rsidR="0099130A" w:rsidP="00493AC4" w:rsidRDefault="0099130A" w14:paraId="6454D5FC" w14:textId="0A2AB209">
            <w:r>
              <w:t xml:space="preserve">Have these been documented </w:t>
            </w:r>
            <w:r w:rsidR="003309BA">
              <w:t>accurately?</w:t>
            </w:r>
          </w:p>
          <w:p w:rsidR="00135E07" w:rsidP="00493AC4" w:rsidRDefault="00135E07" w14:paraId="3E5D36BA" w14:textId="2A31BDF4">
            <w:pPr>
              <w:rPr>
                <w:b/>
                <w:bCs/>
              </w:rPr>
            </w:pPr>
          </w:p>
        </w:tc>
      </w:tr>
    </w:tbl>
    <w:p w:rsidR="00A47BF1" w:rsidRDefault="00A47BF1" w14:paraId="585CCCF2" w14:textId="77777777"/>
    <w:p w:rsidR="00F91661" w:rsidRDefault="00F91661" w14:paraId="74A5CD96" w14:textId="77777777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379"/>
      </w:tblGrid>
      <w:tr w:rsidR="00881403" w:rsidTr="00881403" w14:paraId="4F621F4B" w14:textId="77777777">
        <w:trPr>
          <w:trHeight w:val="450"/>
        </w:trPr>
        <w:tc>
          <w:tcPr>
            <w:tcW w:w="14379" w:type="dxa"/>
            <w:shd w:val="clear" w:color="auto" w:fill="D0CECE" w:themeFill="background2" w:themeFillShade="E6"/>
          </w:tcPr>
          <w:p w:rsidRPr="00881403" w:rsidR="00881403" w:rsidRDefault="00881403" w14:paraId="4E37D7E4" w14:textId="2B63D44B">
            <w:pPr>
              <w:rPr>
                <w:b/>
                <w:bCs/>
              </w:rPr>
            </w:pPr>
            <w:r>
              <w:rPr>
                <w:b/>
                <w:bCs/>
              </w:rPr>
              <w:t>Check list</w:t>
            </w:r>
          </w:p>
        </w:tc>
      </w:tr>
      <w:tr w:rsidR="00881403" w:rsidTr="00881403" w14:paraId="6B7597AE" w14:textId="77777777">
        <w:trPr>
          <w:trHeight w:val="2825"/>
        </w:trPr>
        <w:tc>
          <w:tcPr>
            <w:tcW w:w="14379" w:type="dxa"/>
          </w:tcPr>
          <w:p w:rsidR="00881403" w:rsidRDefault="00881403" w14:paraId="15492D2D" w14:textId="77777777">
            <w:r>
              <w:t>Is any PRN protocol present with Mar chart?</w:t>
            </w:r>
          </w:p>
          <w:p w:rsidR="00881403" w:rsidRDefault="00881403" w14:paraId="23EC2F9C" w14:textId="77777777"/>
          <w:p w:rsidR="00881403" w:rsidRDefault="00881403" w14:paraId="7C3AE769" w14:textId="77777777">
            <w:r>
              <w:t>Is any Topical chart present with Mar chart?</w:t>
            </w:r>
          </w:p>
          <w:p w:rsidR="00881403" w:rsidRDefault="00881403" w14:paraId="191A290C" w14:textId="77777777"/>
          <w:p w:rsidR="00881403" w:rsidRDefault="00881403" w14:paraId="05C3570B" w14:textId="77777777">
            <w:r>
              <w:t>Is any patch location record chart present with Mar chart?</w:t>
            </w:r>
          </w:p>
          <w:p w:rsidR="00881403" w:rsidRDefault="00881403" w14:paraId="3930C018" w14:textId="77777777"/>
          <w:p w:rsidR="00881403" w:rsidRDefault="00881403" w14:paraId="3DBC97A9" w14:textId="77777777">
            <w:r>
              <w:t>Have high risk assessment been reviewed and updated if required?</w:t>
            </w:r>
          </w:p>
          <w:p w:rsidR="00881403" w:rsidRDefault="00881403" w14:paraId="7D07FBCE" w14:textId="77777777"/>
          <w:p w:rsidR="00881403" w:rsidRDefault="00881403" w14:paraId="0EE75F1D" w14:textId="77777777">
            <w:r>
              <w:t>Has the medication section of the care plan been reviewed and updated if required?</w:t>
            </w:r>
          </w:p>
          <w:p w:rsidR="00881403" w:rsidRDefault="00881403" w14:paraId="5E9F4E94" w14:textId="77777777"/>
          <w:p w:rsidR="00881403" w:rsidRDefault="00881403" w14:paraId="26AFEE91" w14:textId="4D5CB70A">
            <w:r>
              <w:t xml:space="preserve">Do the </w:t>
            </w:r>
            <w:r w:rsidR="0036396A">
              <w:t>high-risk</w:t>
            </w:r>
            <w:r>
              <w:t xml:space="preserve"> assessments and care plan</w:t>
            </w:r>
            <w:r w:rsidR="0036396A">
              <w:t xml:space="preserve"> match one another?</w:t>
            </w:r>
          </w:p>
          <w:p w:rsidR="0036396A" w:rsidRDefault="0036396A" w14:paraId="6B63D3F0" w14:textId="77777777"/>
          <w:p w:rsidR="0036396A" w:rsidRDefault="0036396A" w14:paraId="47EDA849" w14:textId="77777777">
            <w:r>
              <w:t>Have all medication names and information been included in assessment and ensure current and up to date?</w:t>
            </w:r>
          </w:p>
          <w:p w:rsidR="00D74057" w:rsidRDefault="00D74057" w14:paraId="7A7908D0" w14:textId="77777777"/>
          <w:p w:rsidR="00D74057" w:rsidRDefault="00D74057" w14:paraId="01315E70" w14:textId="244EFC59">
            <w:r>
              <w:t>Is a STOMP/review of medication(s) required? (if so refer to STOMP/review of medication(s) form.</w:t>
            </w:r>
          </w:p>
          <w:p w:rsidR="0036396A" w:rsidRDefault="0036396A" w14:paraId="02575572" w14:textId="03AF4335"/>
        </w:tc>
      </w:tr>
      <w:tr w:rsidR="0036396A" w:rsidTr="0036396A" w14:paraId="5976A2DE" w14:textId="77777777">
        <w:trPr>
          <w:trHeight w:val="428"/>
        </w:trPr>
        <w:tc>
          <w:tcPr>
            <w:tcW w:w="14379" w:type="dxa"/>
          </w:tcPr>
          <w:p w:rsidRPr="0036396A" w:rsidR="0036396A" w:rsidRDefault="0036396A" w14:paraId="72343F8B" w14:textId="53779298">
            <w:pPr>
              <w:rPr>
                <w:b/>
                <w:bCs/>
              </w:rPr>
            </w:pPr>
            <w:r>
              <w:rPr>
                <w:b/>
                <w:bCs/>
              </w:rPr>
              <w:t>Name:                                                                          Signature:                                                                       Date:</w:t>
            </w:r>
          </w:p>
        </w:tc>
      </w:tr>
    </w:tbl>
    <w:p w:rsidR="00F91661" w:rsidRDefault="00F91661" w14:paraId="2A57E050" w14:textId="77777777"/>
    <w:p w:rsidR="00F91661" w:rsidRDefault="00F91661" w14:paraId="6B715072" w14:textId="77777777"/>
    <w:p w:rsidR="00C76EFD" w:rsidRDefault="00493AC4" w14:paraId="6FF8B148" w14:textId="77777777">
      <w:r>
        <w:t xml:space="preserve">  </w:t>
      </w:r>
    </w:p>
    <w:p w:rsidR="00881403" w:rsidRDefault="00881403" w14:paraId="58D6F5B4" w14:textId="77777777"/>
    <w:p w:rsidR="00881403" w:rsidRDefault="00881403" w14:paraId="24C53C39" w14:textId="77777777"/>
    <w:p w:rsidR="00881403" w:rsidRDefault="00881403" w14:paraId="5B5AE566" w14:textId="77777777"/>
    <w:p w:rsidR="00881403" w:rsidRDefault="00881403" w14:paraId="51808E42" w14:textId="77777777"/>
    <w:p w:rsidR="004D054E" w:rsidRDefault="00E96356" w14:paraId="2329E059" w14:textId="32C94F6C">
      <w:pPr>
        <w:rPr>
          <w:b/>
          <w:bCs/>
        </w:rPr>
      </w:pPr>
      <w:r>
        <w:rPr>
          <w:b/>
          <w:bCs/>
        </w:rPr>
        <w:t>Any Issues</w:t>
      </w:r>
      <w:r w:rsidRPr="00493AC4" w:rsidR="00493AC4">
        <w:rPr>
          <w:b/>
          <w:bCs/>
        </w:rPr>
        <w:t xml:space="preserve"> Identified in mar </w:t>
      </w:r>
      <w:r w:rsidRPr="00493AC4" w:rsidR="003C3E2B">
        <w:rPr>
          <w:b/>
          <w:bCs/>
        </w:rPr>
        <w:t>chart.</w:t>
      </w:r>
      <w:r w:rsidRPr="00493AC4" w:rsidR="00493AC4">
        <w:rPr>
          <w:b/>
          <w:bCs/>
        </w:rPr>
        <w:t xml:space="preserve"> </w:t>
      </w:r>
    </w:p>
    <w:p w:rsidR="0071521E" w:rsidRDefault="0071521E" w14:paraId="12C03775" w14:textId="77777777">
      <w:pPr>
        <w:rPr>
          <w:b/>
          <w:bCs/>
        </w:rPr>
      </w:pPr>
    </w:p>
    <w:p w:rsidRPr="0071521E" w:rsidR="0071521E" w:rsidRDefault="0071521E" w14:paraId="3545210F" w14:textId="2AC3021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An issue is anything that can be identified as an incorrect </w:t>
      </w:r>
      <w:r w:rsidR="009E053E">
        <w:rPr>
          <w:b/>
          <w:bCs/>
          <w:i/>
          <w:iCs/>
        </w:rPr>
        <w:t xml:space="preserve">action or record on the MAR chart. This could be a </w:t>
      </w:r>
      <w:r w:rsidR="00AA5F32">
        <w:rPr>
          <w:b/>
          <w:bCs/>
          <w:i/>
          <w:iCs/>
        </w:rPr>
        <w:t>x</w:t>
      </w:r>
      <w:r w:rsidR="009E053E">
        <w:rPr>
          <w:b/>
          <w:bCs/>
          <w:i/>
          <w:iCs/>
        </w:rPr>
        <w:t xml:space="preserve"> placed </w:t>
      </w:r>
      <w:r w:rsidR="00AA5F32">
        <w:rPr>
          <w:b/>
          <w:bCs/>
          <w:i/>
          <w:iCs/>
        </w:rPr>
        <w:t xml:space="preserve">on regular medication </w:t>
      </w:r>
      <w:r w:rsidR="009E053E">
        <w:rPr>
          <w:b/>
          <w:bCs/>
          <w:i/>
          <w:iCs/>
        </w:rPr>
        <w:t>instead of signing (an</w:t>
      </w:r>
      <w:r w:rsidR="00AA5F32">
        <w:rPr>
          <w:b/>
          <w:bCs/>
          <w:i/>
          <w:iCs/>
        </w:rPr>
        <w:t>d</w:t>
      </w:r>
      <w:r w:rsidR="009E053E">
        <w:rPr>
          <w:b/>
          <w:bCs/>
          <w:i/>
          <w:iCs/>
        </w:rPr>
        <w:t xml:space="preserve"> reason needs to be recorded for this),</w:t>
      </w:r>
      <w:r w:rsidR="00AA5F32">
        <w:rPr>
          <w:b/>
          <w:bCs/>
          <w:i/>
          <w:iCs/>
        </w:rPr>
        <w:t xml:space="preserve"> </w:t>
      </w:r>
      <w:r w:rsidR="009E053E">
        <w:rPr>
          <w:b/>
          <w:bCs/>
          <w:i/>
          <w:iCs/>
        </w:rPr>
        <w:t>medication count indicating no medication available (why has medication been left to run out), carer key not signed, additional charts or amendments needed.</w:t>
      </w:r>
    </w:p>
    <w:p w:rsidRPr="00E96356" w:rsidR="0071521E" w:rsidRDefault="0071521E" w14:paraId="1D4223AD" w14:textId="77777777"/>
    <w:p w:rsidR="004D054E" w:rsidRDefault="004D054E" w14:paraId="4BB7BF3B" w14:textId="25199B41">
      <w:r>
        <w:t xml:space="preserve">Explanations of </w:t>
      </w:r>
      <w:r w:rsidR="00E96356">
        <w:t>issues</w:t>
      </w:r>
      <w:r w:rsidR="009E053E">
        <w:t xml:space="preserve"> and any gaps</w:t>
      </w:r>
      <w:r>
        <w:t xml:space="preserve"> in mar chart</w:t>
      </w:r>
      <w:r w:rsidR="00453A31">
        <w:t xml:space="preserve"> </w:t>
      </w:r>
    </w:p>
    <w:p w:rsidR="001B386F" w:rsidRDefault="001B386F" w14:paraId="101DAA5D" w14:textId="64F440AB">
      <w:r>
        <w:t xml:space="preserve">Each entry to be added </w:t>
      </w:r>
      <w:r w:rsidR="003C3E2B">
        <w:t>separately.</w:t>
      </w:r>
      <w:r>
        <w:t xml:space="preserve"> </w:t>
      </w:r>
    </w:p>
    <w:p w:rsidR="00E96356" w:rsidRDefault="00E96356" w14:paraId="0CF094B8" w14:textId="7777777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4"/>
        <w:gridCol w:w="2265"/>
        <w:gridCol w:w="2265"/>
        <w:gridCol w:w="2265"/>
        <w:gridCol w:w="2265"/>
      </w:tblGrid>
      <w:tr w:rsidR="00BA7469" w:rsidTr="0071521E" w14:paraId="65F6CB70" w14:textId="77777777">
        <w:trPr>
          <w:trHeight w:val="482"/>
        </w:trPr>
        <w:tc>
          <w:tcPr>
            <w:tcW w:w="2264" w:type="dxa"/>
            <w:shd w:val="clear" w:color="auto" w:fill="C9C9C9" w:themeFill="accent3" w:themeFillTint="99"/>
          </w:tcPr>
          <w:p w:rsidRPr="00EF2A60" w:rsidR="00BA7469" w:rsidRDefault="00267CC5" w14:paraId="390D0D1D" w14:textId="71DC23D1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 xml:space="preserve">Issue Identified </w:t>
            </w:r>
          </w:p>
        </w:tc>
        <w:tc>
          <w:tcPr>
            <w:tcW w:w="2264" w:type="dxa"/>
            <w:shd w:val="clear" w:color="auto" w:fill="C9C9C9" w:themeFill="accent3" w:themeFillTint="99"/>
          </w:tcPr>
          <w:p w:rsidRPr="00EF2A60" w:rsidR="00BA7469" w:rsidRDefault="00267CC5" w14:paraId="44BCEAED" w14:textId="58B0071F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 xml:space="preserve">Date of Issue </w:t>
            </w:r>
          </w:p>
        </w:tc>
        <w:tc>
          <w:tcPr>
            <w:tcW w:w="2265" w:type="dxa"/>
            <w:shd w:val="clear" w:color="auto" w:fill="C9C9C9" w:themeFill="accent3" w:themeFillTint="99"/>
          </w:tcPr>
          <w:p w:rsidRPr="00EF2A60" w:rsidR="00BA7469" w:rsidRDefault="00267CC5" w14:paraId="1E8D5453" w14:textId="52B31AC2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Any evidence to suggest differently from what has been identified.</w:t>
            </w:r>
          </w:p>
        </w:tc>
        <w:tc>
          <w:tcPr>
            <w:tcW w:w="2265" w:type="dxa"/>
            <w:shd w:val="clear" w:color="auto" w:fill="C9C9C9" w:themeFill="accent3" w:themeFillTint="99"/>
          </w:tcPr>
          <w:p w:rsidRPr="00EF2A60" w:rsidR="00BA7469" w:rsidRDefault="00267CC5" w14:paraId="2EE8BFE8" w14:textId="62394BB2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Actions Required</w:t>
            </w:r>
          </w:p>
        </w:tc>
        <w:tc>
          <w:tcPr>
            <w:tcW w:w="2265" w:type="dxa"/>
            <w:shd w:val="clear" w:color="auto" w:fill="C9C9C9" w:themeFill="accent3" w:themeFillTint="99"/>
          </w:tcPr>
          <w:p w:rsidRPr="00EF2A60" w:rsidR="00BA7469" w:rsidRDefault="00267CC5" w14:paraId="3216F342" w14:textId="3216E103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Managers Actions Completed</w:t>
            </w:r>
          </w:p>
        </w:tc>
        <w:tc>
          <w:tcPr>
            <w:tcW w:w="2265" w:type="dxa"/>
            <w:shd w:val="clear" w:color="auto" w:fill="C9C9C9" w:themeFill="accent3" w:themeFillTint="99"/>
          </w:tcPr>
          <w:p w:rsidRPr="00EF2A60" w:rsidR="00BA7469" w:rsidRDefault="00267CC5" w14:paraId="357F0BDC" w14:textId="62D208C3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Is the Issue to be passed to the RM</w:t>
            </w:r>
          </w:p>
        </w:tc>
      </w:tr>
      <w:tr w:rsidR="00AA5F32" w:rsidTr="00AA5F32" w14:paraId="74843FA1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4E8BB7CF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61175757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577E87F6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2C32BCAA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317C867F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11408D95" w14:textId="77777777">
            <w:pPr>
              <w:rPr>
                <w:b/>
                <w:bCs/>
              </w:rPr>
            </w:pPr>
          </w:p>
        </w:tc>
      </w:tr>
      <w:tr w:rsidR="00AA5F32" w:rsidTr="00AA5F32" w14:paraId="52F72AFB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25B62396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577FF560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62F55371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788F01A5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213F10DA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0B76430E" w14:textId="77777777">
            <w:pPr>
              <w:rPr>
                <w:b/>
                <w:bCs/>
              </w:rPr>
            </w:pPr>
          </w:p>
        </w:tc>
      </w:tr>
      <w:tr w:rsidR="00AA5F32" w:rsidTr="00AA5F32" w14:paraId="71023F6F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5B6BB79C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4E6FB404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2E59CDDA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463AFA37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5F9DD789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45628E84" w14:textId="77777777">
            <w:pPr>
              <w:rPr>
                <w:b/>
                <w:bCs/>
              </w:rPr>
            </w:pPr>
          </w:p>
        </w:tc>
      </w:tr>
      <w:tr w:rsidR="00AA5F32" w:rsidTr="00AA5F32" w14:paraId="7B229CB0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3A02DA7B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1A8471E9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6612A739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74A61CA8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23A648E7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3D4780BD" w14:textId="77777777">
            <w:pPr>
              <w:rPr>
                <w:b/>
                <w:bCs/>
              </w:rPr>
            </w:pPr>
          </w:p>
        </w:tc>
      </w:tr>
      <w:tr w:rsidR="00AA5F32" w:rsidTr="00AA5F32" w14:paraId="30CB0C96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0EB90997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6BB19356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166E2DE6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1BE39A83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05AB51C9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186D365B" w14:textId="77777777">
            <w:pPr>
              <w:rPr>
                <w:b/>
                <w:bCs/>
              </w:rPr>
            </w:pPr>
          </w:p>
        </w:tc>
      </w:tr>
      <w:tr w:rsidR="00AA5F32" w:rsidTr="00AA5F32" w14:paraId="44B6860B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49342828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70F55979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0F767A16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4F364CAC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7128428A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308DA317" w14:textId="77777777">
            <w:pPr>
              <w:rPr>
                <w:b/>
                <w:bCs/>
              </w:rPr>
            </w:pPr>
          </w:p>
        </w:tc>
      </w:tr>
      <w:tr w:rsidR="00AA5F32" w:rsidTr="00AA5F32" w14:paraId="4A8E122B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68448189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272A4FB2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1D401ADC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3F53306E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7575C2E0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41C20030" w14:textId="77777777">
            <w:pPr>
              <w:rPr>
                <w:b/>
                <w:bCs/>
              </w:rPr>
            </w:pPr>
          </w:p>
        </w:tc>
      </w:tr>
      <w:tr w:rsidR="00AA5F32" w:rsidTr="00AA5F32" w14:paraId="1A0CC379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37CFD894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3BB46E12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13EF8D3F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680A6228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7164822D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37E2FCE6" w14:textId="77777777">
            <w:pPr>
              <w:rPr>
                <w:b/>
                <w:bCs/>
              </w:rPr>
            </w:pPr>
          </w:p>
        </w:tc>
      </w:tr>
      <w:tr w:rsidR="00AA5F32" w:rsidTr="00AA5F32" w14:paraId="7FB7172F" w14:textId="77777777">
        <w:trPr>
          <w:trHeight w:val="482"/>
        </w:trPr>
        <w:tc>
          <w:tcPr>
            <w:tcW w:w="2264" w:type="dxa"/>
            <w:shd w:val="clear" w:color="auto" w:fill="auto"/>
          </w:tcPr>
          <w:p w:rsidRPr="00EF2A60" w:rsidR="00AA5F32" w:rsidRDefault="00AA5F32" w14:paraId="01B129C2" w14:textId="77777777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Pr="00EF2A60" w:rsidR="00AA5F32" w:rsidRDefault="00AA5F32" w14:paraId="049B9E38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61117A4C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768DB008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34A70C2E" w14:textId="77777777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:rsidRPr="00EF2A60" w:rsidR="00AA5F32" w:rsidRDefault="00AA5F32" w14:paraId="078B227F" w14:textId="77777777">
            <w:pPr>
              <w:rPr>
                <w:b/>
                <w:bCs/>
              </w:rPr>
            </w:pPr>
          </w:p>
        </w:tc>
      </w:tr>
    </w:tbl>
    <w:p w:rsidR="00E96356" w:rsidRDefault="00E96356" w14:paraId="665DF23A" w14:textId="77777777"/>
    <w:p w:rsidR="00E96356" w:rsidRDefault="00E96356" w14:paraId="0B88F15C" w14:textId="77777777"/>
    <w:tbl>
      <w:tblPr>
        <w:tblStyle w:val="TableGrid"/>
        <w:tblW w:w="14447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1831"/>
        <w:gridCol w:w="992"/>
        <w:gridCol w:w="2126"/>
        <w:gridCol w:w="1985"/>
        <w:gridCol w:w="1984"/>
        <w:gridCol w:w="1843"/>
        <w:gridCol w:w="1843"/>
        <w:gridCol w:w="1843"/>
      </w:tblGrid>
      <w:tr w:rsidR="001B386F" w:rsidTr="00EF2A60" w14:paraId="2DDF4C3E" w14:textId="77777777">
        <w:trPr>
          <w:trHeight w:val="1200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  <w:hideMark/>
          </w:tcPr>
          <w:p w:rsidRPr="00EF2A60" w:rsidR="001B386F" w:rsidRDefault="001B386F" w14:paraId="0CA9D0F3" w14:textId="77777777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Staff Name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  <w:hideMark/>
          </w:tcPr>
          <w:p w:rsidRPr="00EF2A60" w:rsidR="001B386F" w:rsidRDefault="001B386F" w14:paraId="69C1A30A" w14:textId="77777777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Date: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  <w:hideMark/>
          </w:tcPr>
          <w:p w:rsidRPr="00EF2A60" w:rsidR="001B386F" w:rsidRDefault="001B386F" w14:paraId="73CC0525" w14:textId="74988077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 xml:space="preserve">Time of medication </w:t>
            </w:r>
          </w:p>
          <w:p w:rsidRPr="00EF2A60" w:rsidR="001B386F" w:rsidRDefault="00B6611B" w14:paraId="2C908C3B" w14:textId="6A2D7006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AM (</w:t>
            </w:r>
            <w:r w:rsidRPr="00EF2A60" w:rsidR="001B386F">
              <w:rPr>
                <w:b/>
                <w:bCs/>
              </w:rPr>
              <w:t>A)</w:t>
            </w:r>
          </w:p>
          <w:p w:rsidRPr="00EF2A60" w:rsidR="001B386F" w:rsidRDefault="001B386F" w14:paraId="40608987" w14:textId="77777777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Lunch (L)</w:t>
            </w:r>
          </w:p>
          <w:p w:rsidRPr="00EF2A60" w:rsidR="001B386F" w:rsidRDefault="00B6611B" w14:paraId="5288CE91" w14:textId="73ACB8B1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Tea (</w:t>
            </w:r>
            <w:r w:rsidRPr="00EF2A60" w:rsidR="001B386F">
              <w:rPr>
                <w:b/>
                <w:bCs/>
              </w:rPr>
              <w:t>T)</w:t>
            </w:r>
          </w:p>
          <w:p w:rsidRPr="00EF2A60" w:rsidR="001B386F" w:rsidRDefault="001B386F" w14:paraId="6569784D" w14:textId="77777777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Evening (E)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  <w:hideMark/>
          </w:tcPr>
          <w:p w:rsidRPr="00EF2A60" w:rsidR="001B386F" w:rsidP="001B386F" w:rsidRDefault="001B386F" w14:paraId="7324952B" w14:textId="77777777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 xml:space="preserve">Was the medication given? </w:t>
            </w:r>
          </w:p>
          <w:p w:rsidRPr="00EF2A60" w:rsidR="001B386F" w:rsidP="001B386F" w:rsidRDefault="001B386F" w14:paraId="1854BE66" w14:textId="3ED6D304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 xml:space="preserve">Evidence this below </w:t>
            </w:r>
            <w:r w:rsidRPr="00EF2A60" w:rsidR="00493AC4">
              <w:rPr>
                <w:b/>
                <w:bCs/>
                <w:sz w:val="20"/>
                <w:szCs w:val="20"/>
              </w:rPr>
              <w:t>(count will evidence this to)</w:t>
            </w:r>
            <w:r w:rsidRPr="00EF2A60" w:rsidR="00493AC4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Pr="00EF2A60" w:rsidR="001B386F" w:rsidRDefault="001B386F" w14:paraId="6305A4BC" w14:textId="44365284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>What is the medication that wasn’t signed for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Pr="00EF2A60" w:rsidR="001B386F" w:rsidRDefault="00493AC4" w14:paraId="7F335558" w14:textId="6EDE0FBE">
            <w:pPr>
              <w:rPr>
                <w:b/>
                <w:bCs/>
              </w:rPr>
            </w:pPr>
            <w:r w:rsidRPr="00EF2A60">
              <w:rPr>
                <w:b/>
                <w:bCs/>
                <w:sz w:val="16"/>
                <w:szCs w:val="16"/>
              </w:rPr>
              <w:t xml:space="preserve"> Manager to check -</w:t>
            </w:r>
            <w:r w:rsidRPr="00EF2A60">
              <w:rPr>
                <w:b/>
                <w:bCs/>
              </w:rPr>
              <w:t xml:space="preserve"> </w:t>
            </w:r>
            <w:r w:rsidRPr="00EF2A60" w:rsidR="001B386F">
              <w:rPr>
                <w:b/>
                <w:bCs/>
              </w:rPr>
              <w:t>Performance o</w:t>
            </w:r>
            <w:r w:rsidRPr="00EF2A60" w:rsidR="00B6611B">
              <w:rPr>
                <w:b/>
                <w:bCs/>
              </w:rPr>
              <w:t xml:space="preserve">n </w:t>
            </w:r>
            <w:r w:rsidRPr="00EF2A60" w:rsidR="001B386F">
              <w:rPr>
                <w:b/>
                <w:bCs/>
              </w:rPr>
              <w:t>file is this a repeat occurrence?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Pr="00EF2A60" w:rsidR="001B386F" w:rsidRDefault="00493AC4" w14:paraId="66EF5EE9" w14:textId="210DD989">
            <w:pPr>
              <w:rPr>
                <w:b/>
                <w:bCs/>
                <w:sz w:val="16"/>
                <w:szCs w:val="16"/>
              </w:rPr>
            </w:pPr>
            <w:r w:rsidRPr="00EF2A60">
              <w:rPr>
                <w:b/>
                <w:bCs/>
                <w:sz w:val="16"/>
                <w:szCs w:val="16"/>
              </w:rPr>
              <w:t xml:space="preserve">Mangers </w:t>
            </w:r>
            <w:r w:rsidRPr="00EF2A60" w:rsidR="001B386F">
              <w:rPr>
                <w:b/>
                <w:bCs/>
                <w:sz w:val="16"/>
                <w:szCs w:val="16"/>
              </w:rPr>
              <w:t>Actions</w:t>
            </w:r>
          </w:p>
          <w:p w:rsidRPr="00EF2A60" w:rsidR="00396498" w:rsidRDefault="00396498" w14:paraId="0C147FD2" w14:textId="4639D875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 xml:space="preserve">E.g., medication training, mar chart to be made clearer.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  <w:hideMark/>
          </w:tcPr>
          <w:p w:rsidRPr="00EF2A60" w:rsidR="001B386F" w:rsidRDefault="001B386F" w14:paraId="1D6497FF" w14:textId="4E2F6087">
            <w:pPr>
              <w:rPr>
                <w:b/>
                <w:bCs/>
              </w:rPr>
            </w:pPr>
            <w:r w:rsidRPr="00EF2A60">
              <w:rPr>
                <w:b/>
                <w:bCs/>
              </w:rPr>
              <w:t xml:space="preserve">Is a medication investigation needed? </w:t>
            </w:r>
            <w:r w:rsidRPr="00EF2A60" w:rsidR="002B521D">
              <w:rPr>
                <w:b/>
                <w:bCs/>
              </w:rPr>
              <w:t xml:space="preserve"> </w:t>
            </w:r>
            <w:r w:rsidRPr="00EF2A60" w:rsidR="00493AC4">
              <w:rPr>
                <w:b/>
                <w:bCs/>
                <w:sz w:val="18"/>
                <w:szCs w:val="18"/>
              </w:rPr>
              <w:t xml:space="preserve"> </w:t>
            </w:r>
            <w:r w:rsidRPr="00EF2A60" w:rsidR="00493AC4">
              <w:rPr>
                <w:b/>
                <w:bCs/>
              </w:rPr>
              <w:t xml:space="preserve"> - </w:t>
            </w:r>
            <w:r w:rsidRPr="00EF2A60" w:rsidR="00493AC4">
              <w:rPr>
                <w:b/>
                <w:bCs/>
                <w:sz w:val="18"/>
                <w:szCs w:val="18"/>
              </w:rPr>
              <w:t>Given to RM</w:t>
            </w:r>
          </w:p>
        </w:tc>
      </w:tr>
      <w:tr w:rsidR="00396498" w:rsidTr="001B386F" w14:paraId="5CE5DCEF" w14:textId="77777777">
        <w:trPr>
          <w:trHeight w:val="1200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RDefault="00396498" w14:paraId="2FEAE73B" w14:textId="77777777"/>
          <w:p w:rsidR="00396498" w:rsidP="00396498" w:rsidRDefault="00396498" w14:paraId="0EB7A0ED" w14:textId="77777777"/>
          <w:p w:rsidR="00396498" w:rsidP="00396498" w:rsidRDefault="00396498" w14:paraId="2217DFD8" w14:textId="77777777">
            <w:pPr>
              <w:jc w:val="center"/>
            </w:pPr>
          </w:p>
          <w:p w:rsidR="00396498" w:rsidP="00396498" w:rsidRDefault="00396498" w14:paraId="74DB4704" w14:textId="77777777">
            <w:pPr>
              <w:jc w:val="center"/>
            </w:pPr>
          </w:p>
          <w:p w:rsidR="00396498" w:rsidP="00396498" w:rsidRDefault="00396498" w14:paraId="104E339D" w14:textId="77777777">
            <w:pPr>
              <w:jc w:val="center"/>
            </w:pPr>
          </w:p>
          <w:p w:rsidR="00396498" w:rsidP="00396498" w:rsidRDefault="00396498" w14:paraId="6C744176" w14:textId="77777777">
            <w:pPr>
              <w:jc w:val="center"/>
            </w:pPr>
          </w:p>
          <w:p w:rsidR="00396498" w:rsidP="00396498" w:rsidRDefault="00396498" w14:paraId="7948B030" w14:textId="77777777">
            <w:pPr>
              <w:jc w:val="center"/>
            </w:pPr>
          </w:p>
          <w:p w:rsidR="00396498" w:rsidP="00396498" w:rsidRDefault="00396498" w14:paraId="23DA8CE1" w14:textId="77777777">
            <w:pPr>
              <w:jc w:val="center"/>
            </w:pPr>
          </w:p>
          <w:p w:rsidR="00396498" w:rsidP="00396498" w:rsidRDefault="00396498" w14:paraId="53185708" w14:textId="77777777">
            <w:pPr>
              <w:jc w:val="center"/>
            </w:pPr>
          </w:p>
          <w:p w:rsidR="00396498" w:rsidP="00396498" w:rsidRDefault="00396498" w14:paraId="24465D5B" w14:textId="77777777">
            <w:pPr>
              <w:jc w:val="center"/>
            </w:pPr>
          </w:p>
          <w:p w:rsidR="00396498" w:rsidP="00396498" w:rsidRDefault="00396498" w14:paraId="2DBA984E" w14:textId="77777777">
            <w:pPr>
              <w:jc w:val="center"/>
            </w:pPr>
          </w:p>
          <w:p w:rsidR="00396498" w:rsidP="00396498" w:rsidRDefault="00396498" w14:paraId="269DE7C4" w14:textId="77777777">
            <w:pPr>
              <w:jc w:val="center"/>
            </w:pPr>
          </w:p>
          <w:p w:rsidR="00396498" w:rsidP="00396498" w:rsidRDefault="00396498" w14:paraId="7CB44266" w14:textId="6475D700"/>
          <w:p w:rsidR="00977492" w:rsidP="00396498" w:rsidRDefault="00977492" w14:paraId="17C60B2C" w14:textId="2888BE95"/>
          <w:p w:rsidR="004E061C" w:rsidP="00396498" w:rsidRDefault="004E061C" w14:paraId="33A18539" w14:textId="77777777"/>
          <w:p w:rsidR="00977492" w:rsidP="00396498" w:rsidRDefault="00977492" w14:paraId="6364C819" w14:textId="2C5D583A"/>
          <w:p w:rsidR="003C3E2B" w:rsidP="00396498" w:rsidRDefault="003C3E2B" w14:paraId="55DE89CA" w14:textId="77777777"/>
          <w:p w:rsidRPr="00396498" w:rsidR="00396498" w:rsidP="00396498" w:rsidRDefault="00396498" w14:paraId="17338FF9" w14:textId="2A6442BC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RDefault="00396498" w14:paraId="3026F702" w14:textId="77777777"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RDefault="00396498" w14:paraId="61DEE05D" w14:textId="77777777"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P="001B386F" w:rsidRDefault="00396498" w14:paraId="3E524B6B" w14:textId="77777777"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RDefault="00396498" w14:paraId="76241678" w14:textId="77777777"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RDefault="00396498" w14:paraId="617EE830" w14:textId="77777777"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RDefault="00396498" w14:paraId="5C9E572C" w14:textId="77777777"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498" w:rsidRDefault="00396498" w14:paraId="418315BD" w14:textId="77777777"/>
        </w:tc>
      </w:tr>
      <w:tr w:rsidR="00977492" w:rsidTr="0036396A" w14:paraId="2D152DC4" w14:textId="77777777">
        <w:trPr>
          <w:trHeight w:val="658"/>
        </w:trPr>
        <w:tc>
          <w:tcPr>
            <w:tcW w:w="14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7492" w:rsidRDefault="00977492" w14:paraId="798F6A5E" w14:textId="1835D253">
            <w:r w:rsidRPr="00EF2A60">
              <w:rPr>
                <w:b/>
                <w:bCs/>
              </w:rPr>
              <w:t>Manager</w:t>
            </w:r>
            <w:r w:rsidRPr="00EF2A60" w:rsidR="000F2B76">
              <w:rPr>
                <w:b/>
                <w:bCs/>
              </w:rPr>
              <w:t xml:space="preserve"> Audit</w:t>
            </w:r>
            <w:r w:rsidRPr="00EF2A60">
              <w:rPr>
                <w:b/>
                <w:bCs/>
              </w:rPr>
              <w:t xml:space="preserve"> sign </w:t>
            </w:r>
            <w:r w:rsidRPr="00EF2A60" w:rsidR="000F2B76">
              <w:rPr>
                <w:b/>
                <w:bCs/>
              </w:rPr>
              <w:t>off:</w:t>
            </w:r>
            <w:r w:rsidRPr="00EF2A60">
              <w:rPr>
                <w:b/>
                <w:bCs/>
              </w:rPr>
              <w:t xml:space="preserve"> Name                                                                           </w:t>
            </w:r>
            <w:r w:rsidRPr="00EF2A60" w:rsidR="002B521D">
              <w:rPr>
                <w:b/>
                <w:bCs/>
              </w:rPr>
              <w:t xml:space="preserve">   </w:t>
            </w:r>
            <w:r w:rsidRPr="00EF2A60" w:rsidR="000F2B76">
              <w:rPr>
                <w:b/>
                <w:bCs/>
              </w:rPr>
              <w:t xml:space="preserve"> </w:t>
            </w:r>
            <w:r w:rsidRPr="00EF2A60" w:rsidR="002B521D">
              <w:rPr>
                <w:b/>
                <w:bCs/>
              </w:rPr>
              <w:t xml:space="preserve"> </w:t>
            </w:r>
            <w:r w:rsidRPr="00EF2A60">
              <w:rPr>
                <w:b/>
                <w:bCs/>
              </w:rPr>
              <w:t xml:space="preserve"> Signature:                                                       </w:t>
            </w:r>
            <w:r w:rsidRPr="00EF2A60" w:rsidR="000F2B76">
              <w:rPr>
                <w:b/>
                <w:bCs/>
              </w:rPr>
              <w:t xml:space="preserve"> </w:t>
            </w:r>
            <w:r w:rsidRPr="00EF2A60">
              <w:rPr>
                <w:b/>
                <w:bCs/>
              </w:rPr>
              <w:t xml:space="preserve">  Date</w:t>
            </w:r>
            <w:r>
              <w:t xml:space="preserve">: </w:t>
            </w:r>
          </w:p>
          <w:p w:rsidR="00977492" w:rsidRDefault="00977492" w14:paraId="6ED70FB4" w14:textId="77777777">
            <w:r>
              <w:t xml:space="preserve">   </w:t>
            </w:r>
          </w:p>
          <w:p w:rsidR="003C3E2B" w:rsidRDefault="003C3E2B" w14:paraId="0CDD0C4F" w14:textId="77777777"/>
          <w:p w:rsidR="003C3E2B" w:rsidRDefault="003C3E2B" w14:paraId="10E144B2" w14:textId="7907B73F"/>
        </w:tc>
      </w:tr>
    </w:tbl>
    <w:p w:rsidR="00A47BF1" w:rsidP="00A47BF1" w:rsidRDefault="00A47BF1" w14:paraId="4770943B" w14:textId="068D13D5">
      <w:pPr>
        <w:rPr>
          <w:b/>
          <w:bCs/>
        </w:rPr>
      </w:pPr>
    </w:p>
    <w:p w:rsidR="00E96356" w:rsidP="00A47BF1" w:rsidRDefault="00E96356" w14:paraId="1553EC30" w14:textId="77777777"/>
    <w:p w:rsidR="00267CC5" w:rsidP="00A47BF1" w:rsidRDefault="00267CC5" w14:paraId="28093CCF" w14:textId="77777777"/>
    <w:p w:rsidR="00267CC5" w:rsidP="00A47BF1" w:rsidRDefault="00267CC5" w14:paraId="7C23EFAC" w14:textId="77777777"/>
    <w:p w:rsidR="00267CC5" w:rsidP="00A47BF1" w:rsidRDefault="00267CC5" w14:paraId="0822DF85" w14:textId="77777777"/>
    <w:p w:rsidRPr="00A47BF1" w:rsidR="00267CC5" w:rsidP="00A47BF1" w:rsidRDefault="00267CC5" w14:paraId="4FC1FEFF" w14:textId="77777777"/>
    <w:tbl>
      <w:tblPr>
        <w:tblW w:w="1437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23"/>
        <w:gridCol w:w="7056"/>
      </w:tblGrid>
      <w:tr w:rsidR="003C3E2B" w:rsidTr="00EF2A60" w14:paraId="0FB84699" w14:textId="77777777">
        <w:trPr>
          <w:trHeight w:val="557"/>
        </w:trPr>
        <w:tc>
          <w:tcPr>
            <w:tcW w:w="7323" w:type="dxa"/>
            <w:shd w:val="clear" w:color="auto" w:fill="C9C9C9" w:themeFill="accent3" w:themeFillTint="99"/>
          </w:tcPr>
          <w:p w:rsidR="003C3E2B" w:rsidP="003C3E2B" w:rsidRDefault="00772F96" w14:paraId="081A9203" w14:textId="446DD071">
            <w:pPr>
              <w:rPr>
                <w:b/>
                <w:bCs/>
              </w:rPr>
            </w:pPr>
            <w:r>
              <w:rPr>
                <w:b/>
                <w:bCs/>
              </w:rPr>
              <w:t>Trends/ Potential trends/</w:t>
            </w:r>
            <w:r w:rsidR="00EF2A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identified issues.</w:t>
            </w:r>
          </w:p>
          <w:p w:rsidR="003C3E2B" w:rsidP="003C3E2B" w:rsidRDefault="003C3E2B" w14:paraId="7217687B" w14:textId="28828043"/>
        </w:tc>
        <w:tc>
          <w:tcPr>
            <w:tcW w:w="7056" w:type="dxa"/>
            <w:shd w:val="clear" w:color="auto" w:fill="C9C9C9" w:themeFill="accent3" w:themeFillTint="99"/>
          </w:tcPr>
          <w:p w:rsidRPr="00963AB2" w:rsidR="003C3E2B" w:rsidP="00AA5F32" w:rsidRDefault="00AA5F32" w14:paraId="071019BE" w14:textId="59B2AA63">
            <w:pPr>
              <w:rPr>
                <w:b/>
                <w:bCs/>
              </w:rPr>
            </w:pPr>
            <w:r>
              <w:rPr>
                <w:b/>
                <w:bCs/>
              </w:rPr>
              <w:t>Additional actions e.g., medication error/investigations</w:t>
            </w:r>
            <w:r w:rsidR="00772F96">
              <w:rPr>
                <w:b/>
                <w:bCs/>
              </w:rPr>
              <w:t xml:space="preserve">/ issues identified </w:t>
            </w:r>
          </w:p>
        </w:tc>
      </w:tr>
      <w:tr w:rsidR="003C3E2B" w:rsidTr="00A47BF1" w14:paraId="089D293B" w14:textId="77777777">
        <w:trPr>
          <w:trHeight w:val="557"/>
        </w:trPr>
        <w:tc>
          <w:tcPr>
            <w:tcW w:w="7323" w:type="dxa"/>
          </w:tcPr>
          <w:p w:rsidR="003C3E2B" w:rsidP="003C3E2B" w:rsidRDefault="003C3E2B" w14:paraId="48CFB7E5" w14:textId="77777777">
            <w:pPr>
              <w:rPr>
                <w:b/>
                <w:bCs/>
              </w:rPr>
            </w:pPr>
          </w:p>
          <w:p w:rsidR="003C3E2B" w:rsidP="003C3E2B" w:rsidRDefault="003C3E2B" w14:paraId="63CEA115" w14:textId="77777777">
            <w:pPr>
              <w:rPr>
                <w:b/>
                <w:bCs/>
              </w:rPr>
            </w:pPr>
          </w:p>
          <w:p w:rsidR="003C3E2B" w:rsidP="003C3E2B" w:rsidRDefault="003C3E2B" w14:paraId="09069B1E" w14:textId="77777777">
            <w:pPr>
              <w:rPr>
                <w:b/>
                <w:bCs/>
              </w:rPr>
            </w:pPr>
          </w:p>
          <w:p w:rsidR="003C3E2B" w:rsidP="003C3E2B" w:rsidRDefault="003C3E2B" w14:paraId="062D4274" w14:textId="77777777">
            <w:pPr>
              <w:rPr>
                <w:b/>
                <w:bCs/>
              </w:rPr>
            </w:pPr>
          </w:p>
          <w:p w:rsidR="003C3E2B" w:rsidP="003C3E2B" w:rsidRDefault="003C3E2B" w14:paraId="6C679E18" w14:textId="77777777">
            <w:pPr>
              <w:rPr>
                <w:b/>
                <w:bCs/>
              </w:rPr>
            </w:pPr>
          </w:p>
          <w:p w:rsidR="003C3E2B" w:rsidP="003C3E2B" w:rsidRDefault="003C3E2B" w14:paraId="65A8D6D4" w14:textId="77777777">
            <w:pPr>
              <w:rPr>
                <w:b/>
                <w:bCs/>
              </w:rPr>
            </w:pPr>
          </w:p>
          <w:p w:rsidR="003C3E2B" w:rsidP="003C3E2B" w:rsidRDefault="003C3E2B" w14:paraId="3C5F23FB" w14:textId="77777777">
            <w:pPr>
              <w:rPr>
                <w:b/>
                <w:bCs/>
              </w:rPr>
            </w:pPr>
          </w:p>
          <w:p w:rsidR="003C3E2B" w:rsidP="003C3E2B" w:rsidRDefault="003C3E2B" w14:paraId="38886585" w14:textId="77777777">
            <w:pPr>
              <w:rPr>
                <w:b/>
                <w:bCs/>
              </w:rPr>
            </w:pPr>
          </w:p>
          <w:p w:rsidR="003C3E2B" w:rsidP="003C3E2B" w:rsidRDefault="003C3E2B" w14:paraId="7BE15AAD" w14:textId="317F4CBA"/>
        </w:tc>
        <w:tc>
          <w:tcPr>
            <w:tcW w:w="7056" w:type="dxa"/>
          </w:tcPr>
          <w:p w:rsidR="003C3E2B" w:rsidP="003C3E2B" w:rsidRDefault="003C3E2B" w14:paraId="0F609E14" w14:textId="77777777"/>
        </w:tc>
      </w:tr>
      <w:tr w:rsidR="003C3E2B" w:rsidTr="00EF2A60" w14:paraId="02537B46" w14:textId="6794FDB6">
        <w:trPr>
          <w:trHeight w:val="286"/>
        </w:trPr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="003C3E2B" w:rsidP="00AA5F32" w:rsidRDefault="00AA5F32" w14:paraId="0705BDEA" w14:textId="1B231DF7">
            <w:pPr>
              <w:rPr>
                <w:b/>
                <w:bCs/>
              </w:rPr>
            </w:pPr>
            <w:r>
              <w:rPr>
                <w:b/>
                <w:bCs/>
              </w:rPr>
              <w:t>Actions for trends</w:t>
            </w:r>
            <w:r w:rsidR="00772F96">
              <w:rPr>
                <w:b/>
                <w:bCs/>
              </w:rPr>
              <w:t xml:space="preserve">/ issues </w:t>
            </w:r>
            <w:r>
              <w:rPr>
                <w:b/>
                <w:bCs/>
              </w:rPr>
              <w:t xml:space="preserve">completed and by whom 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C9C9" w:themeFill="accent3" w:themeFillTint="99"/>
          </w:tcPr>
          <w:p w:rsidR="003C3E2B" w:rsidP="003C3E2B" w:rsidRDefault="00AA5F32" w14:paraId="59D6195D" w14:textId="075D4584">
            <w:pPr>
              <w:rPr>
                <w:b/>
                <w:bCs/>
              </w:rPr>
            </w:pPr>
            <w:r>
              <w:rPr>
                <w:b/>
                <w:bCs/>
              </w:rPr>
              <w:t>Actions completed and how this was identified</w:t>
            </w:r>
          </w:p>
        </w:tc>
      </w:tr>
      <w:tr w:rsidR="001A1160" w:rsidTr="00A47BF1" w14:paraId="643CC28A" w14:textId="77777777">
        <w:trPr>
          <w:trHeight w:val="2232"/>
        </w:trPr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1160" w:rsidP="001A1160" w:rsidRDefault="001A1160" w14:paraId="618D2D21" w14:textId="77777777">
            <w:pPr>
              <w:rPr>
                <w:b/>
                <w:bCs/>
              </w:rPr>
            </w:pPr>
          </w:p>
          <w:p w:rsidR="001A1160" w:rsidP="001A1160" w:rsidRDefault="001A1160" w14:paraId="000943DA" w14:textId="77777777">
            <w:pPr>
              <w:rPr>
                <w:b/>
                <w:bCs/>
              </w:rPr>
            </w:pPr>
          </w:p>
          <w:p w:rsidR="001A1160" w:rsidP="001A1160" w:rsidRDefault="001A1160" w14:paraId="7E7CB525" w14:textId="77777777">
            <w:pPr>
              <w:rPr>
                <w:b/>
                <w:bCs/>
              </w:rPr>
            </w:pPr>
          </w:p>
          <w:p w:rsidR="001A1160" w:rsidP="001A1160" w:rsidRDefault="001A1160" w14:paraId="1B3B5C91" w14:textId="77777777">
            <w:pPr>
              <w:rPr>
                <w:b/>
                <w:bCs/>
              </w:rPr>
            </w:pPr>
          </w:p>
          <w:p w:rsidR="001A1160" w:rsidP="001A1160" w:rsidRDefault="001A1160" w14:paraId="113E3A11" w14:textId="77777777">
            <w:pPr>
              <w:rPr>
                <w:b/>
                <w:bCs/>
              </w:rPr>
            </w:pPr>
          </w:p>
          <w:p w:rsidR="001A1160" w:rsidP="001A1160" w:rsidRDefault="001A1160" w14:paraId="1B465567" w14:textId="77777777">
            <w:pPr>
              <w:rPr>
                <w:b/>
                <w:bCs/>
              </w:rPr>
            </w:pPr>
          </w:p>
          <w:p w:rsidR="001A1160" w:rsidP="001A1160" w:rsidRDefault="001A1160" w14:paraId="7446FEDF" w14:textId="77777777">
            <w:pPr>
              <w:rPr>
                <w:b/>
                <w:bCs/>
              </w:rPr>
            </w:pPr>
          </w:p>
          <w:p w:rsidR="001A1160" w:rsidP="001A1160" w:rsidRDefault="001A1160" w14:paraId="62ACA287" w14:textId="77777777">
            <w:pPr>
              <w:rPr>
                <w:b/>
                <w:bCs/>
              </w:rPr>
            </w:pPr>
          </w:p>
          <w:p w:rsidR="001A1160" w:rsidP="003C3E2B" w:rsidRDefault="001A1160" w14:paraId="0FFCB181" w14:textId="77777777">
            <w:pPr>
              <w:rPr>
                <w:b/>
                <w:bCs/>
              </w:rPr>
            </w:pP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1160" w:rsidP="003C3E2B" w:rsidRDefault="001A1160" w14:paraId="6C32643F" w14:textId="77777777">
            <w:pPr>
              <w:rPr>
                <w:b/>
                <w:bCs/>
              </w:rPr>
            </w:pPr>
          </w:p>
        </w:tc>
      </w:tr>
      <w:tr w:rsidR="00AA5F32" w:rsidTr="00772F96" w14:paraId="18D19E3C" w14:textId="77777777">
        <w:trPr>
          <w:trHeight w:val="323"/>
        </w:trPr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A5F32" w:rsidP="001A1160" w:rsidRDefault="00772F96" w14:paraId="7CB9527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:rsidR="00772F96" w:rsidP="001A1160" w:rsidRDefault="00772F96" w14:paraId="17765D73" w14:textId="5104CEB8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2F96" w:rsidP="00772F96" w:rsidRDefault="00772F96" w14:paraId="040FA72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:rsidR="00AA5F32" w:rsidP="00772F96" w:rsidRDefault="00772F96" w14:paraId="32EBBD80" w14:textId="678D3E3D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</w:tr>
    </w:tbl>
    <w:p w:rsidR="0045174C" w:rsidRDefault="0045174C" w14:paraId="7E198C69" w14:textId="77777777"/>
    <w:sectPr w:rsidR="0045174C" w:rsidSect="009A088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207C" w:rsidP="0047357B" w:rsidRDefault="008F207C" w14:paraId="2AB9FE36" w14:textId="77777777">
      <w:r>
        <w:separator/>
      </w:r>
    </w:p>
  </w:endnote>
  <w:endnote w:type="continuationSeparator" w:id="0">
    <w:p w:rsidR="008F207C" w:rsidP="0047357B" w:rsidRDefault="008F207C" w14:paraId="67A4A8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9647F" w:rsidR="00B9647F" w:rsidP="00B9647F" w:rsidRDefault="00B9647F" w14:paraId="6FBFED45" w14:textId="3242791A">
    <w:pPr>
      <w:pStyle w:val="Footer"/>
      <w:jc w:val="center"/>
      <w:rPr>
        <w:sz w:val="18"/>
        <w:szCs w:val="18"/>
      </w:rPr>
    </w:pPr>
    <w:r w:rsidRPr="00B9647F">
      <w:rPr>
        <w:sz w:val="18"/>
        <w:szCs w:val="18"/>
      </w:rPr>
      <w:t>Leaf Care Services Limited Registered in England No 7109505</w:t>
    </w:r>
  </w:p>
  <w:p w:rsidR="009A0887" w:rsidP="00B9647F" w:rsidRDefault="00B9647F" w14:paraId="71D7F757" w14:textId="17A221D3">
    <w:pPr>
      <w:pStyle w:val="Footer"/>
      <w:jc w:val="center"/>
      <w:rPr>
        <w:sz w:val="18"/>
        <w:szCs w:val="18"/>
      </w:rPr>
    </w:pPr>
    <w:r w:rsidRPr="00B9647F">
      <w:rPr>
        <w:sz w:val="18"/>
        <w:szCs w:val="18"/>
      </w:rPr>
      <w:t>Registered Office: Unit 4 St Benedict’s view, Grapes Hill, Norwich NR2 4HH</w:t>
    </w:r>
    <w:r w:rsidR="009A0887">
      <w:rPr>
        <w:sz w:val="18"/>
        <w:szCs w:val="18"/>
      </w:rPr>
      <w:t xml:space="preserve">. Eastern office: </w:t>
    </w:r>
    <w:r w:rsidR="002B521D">
      <w:rPr>
        <w:sz w:val="18"/>
        <w:szCs w:val="18"/>
      </w:rPr>
      <w:t>Mildred stone house, Lawn Avenue, Great Yarmouth,</w:t>
    </w:r>
    <w:r w:rsidR="009A0887">
      <w:rPr>
        <w:sz w:val="18"/>
        <w:szCs w:val="18"/>
      </w:rPr>
      <w:t xml:space="preserve"> </w:t>
    </w:r>
    <w:r w:rsidR="002B521D">
      <w:rPr>
        <w:sz w:val="18"/>
        <w:szCs w:val="18"/>
      </w:rPr>
      <w:t>NR30 1QS</w:t>
    </w:r>
    <w:r w:rsidR="009A0887">
      <w:rPr>
        <w:sz w:val="18"/>
        <w:szCs w:val="18"/>
      </w:rPr>
      <w:t xml:space="preserve">. </w:t>
    </w:r>
  </w:p>
  <w:p w:rsidRPr="00B9647F" w:rsidR="00B9647F" w:rsidP="00B9647F" w:rsidRDefault="009A0887" w14:paraId="7CA05242" w14:textId="2CD53E8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Suffolk satellite hub: The Courtyard, </w:t>
    </w:r>
    <w:proofErr w:type="spellStart"/>
    <w:r>
      <w:rPr>
        <w:sz w:val="18"/>
        <w:szCs w:val="18"/>
      </w:rPr>
      <w:t>Peddars</w:t>
    </w:r>
    <w:proofErr w:type="spellEnd"/>
    <w:r>
      <w:rPr>
        <w:sz w:val="18"/>
        <w:szCs w:val="18"/>
      </w:rPr>
      <w:t xml:space="preserve"> Close, </w:t>
    </w:r>
    <w:proofErr w:type="spellStart"/>
    <w:r>
      <w:rPr>
        <w:sz w:val="18"/>
        <w:szCs w:val="18"/>
      </w:rPr>
      <w:t>Ixworth</w:t>
    </w:r>
    <w:proofErr w:type="spellEnd"/>
    <w:r>
      <w:rPr>
        <w:sz w:val="18"/>
        <w:szCs w:val="18"/>
      </w:rPr>
      <w:t>, IP31 2HD</w:t>
    </w:r>
  </w:p>
  <w:p w:rsidRPr="00B9647F" w:rsidR="00B9647F" w:rsidP="00B9647F" w:rsidRDefault="00B9647F" w14:paraId="0937DAD5" w14:textId="55EE0FB8">
    <w:pPr>
      <w:pStyle w:val="Footer"/>
      <w:jc w:val="center"/>
      <w:rPr>
        <w:sz w:val="18"/>
        <w:szCs w:val="18"/>
      </w:rPr>
    </w:pPr>
    <w:r w:rsidRPr="00B9647F">
      <w:rPr>
        <w:sz w:val="18"/>
        <w:szCs w:val="18"/>
      </w:rPr>
      <w:t xml:space="preserve">Version </w:t>
    </w:r>
    <w:r w:rsidRPr="00B9647F" w:rsidR="008B4B33">
      <w:rPr>
        <w:sz w:val="18"/>
        <w:szCs w:val="18"/>
      </w:rPr>
      <w:t>control:</w:t>
    </w:r>
    <w:r w:rsidR="008B4B33">
      <w:rPr>
        <w:sz w:val="18"/>
        <w:szCs w:val="18"/>
      </w:rPr>
      <w:t xml:space="preserve"> </w:t>
    </w:r>
    <w:r w:rsidR="00C83677">
      <w:rPr>
        <w:sz w:val="18"/>
        <w:szCs w:val="18"/>
      </w:rPr>
      <w:t>October</w:t>
    </w:r>
    <w:r w:rsidRPr="00B9647F">
      <w:rPr>
        <w:sz w:val="18"/>
        <w:szCs w:val="18"/>
      </w:rPr>
      <w:t xml:space="preserve"> </w:t>
    </w:r>
    <w:r w:rsidR="002B521D">
      <w:rPr>
        <w:sz w:val="18"/>
        <w:szCs w:val="18"/>
      </w:rPr>
      <w:t>202</w:t>
    </w:r>
    <w:r w:rsidR="00C83677">
      <w:rPr>
        <w:sz w:val="18"/>
        <w:szCs w:val="18"/>
      </w:rPr>
      <w:t>4</w:t>
    </w:r>
    <w:r w:rsidR="002B521D">
      <w:rPr>
        <w:sz w:val="18"/>
        <w:szCs w:val="18"/>
      </w:rPr>
      <w:t xml:space="preserve"> </w:t>
    </w:r>
    <w:r w:rsidR="009A0887">
      <w:rPr>
        <w:sz w:val="18"/>
        <w:szCs w:val="18"/>
      </w:rPr>
      <w:t>created by Jason Hawes, checked</w:t>
    </w:r>
    <w:r w:rsidR="002B521D">
      <w:rPr>
        <w:sz w:val="18"/>
        <w:szCs w:val="18"/>
      </w:rPr>
      <w:t xml:space="preserve"> by Jenna </w:t>
    </w:r>
    <w:r w:rsidR="00CC56BB">
      <w:rPr>
        <w:sz w:val="18"/>
        <w:szCs w:val="18"/>
      </w:rPr>
      <w:t>Burdett</w:t>
    </w:r>
    <w:r w:rsidR="009A0887">
      <w:rPr>
        <w:sz w:val="18"/>
        <w:szCs w:val="18"/>
      </w:rPr>
      <w:t>,</w:t>
    </w:r>
    <w:r w:rsidR="00CC56BB">
      <w:rPr>
        <w:sz w:val="18"/>
        <w:szCs w:val="18"/>
      </w:rPr>
      <w:t xml:space="preserve"> Signed</w:t>
    </w:r>
    <w:r w:rsidR="00493AC4">
      <w:rPr>
        <w:sz w:val="18"/>
        <w:szCs w:val="18"/>
      </w:rPr>
      <w:t xml:space="preserve"> off by Rebecca Stamp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207C" w:rsidP="0047357B" w:rsidRDefault="008F207C" w14:paraId="6FF4C127" w14:textId="77777777">
      <w:r>
        <w:separator/>
      </w:r>
    </w:p>
  </w:footnote>
  <w:footnote w:type="continuationSeparator" w:id="0">
    <w:p w:rsidR="008F207C" w:rsidP="0047357B" w:rsidRDefault="008F207C" w14:paraId="551C55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7357B" w:rsidP="00493AC4" w:rsidRDefault="0047357B" w14:paraId="4DA44A1E" w14:textId="5F4A2345">
    <w:pPr>
      <w:pStyle w:val="Header"/>
      <w:tabs>
        <w:tab w:val="right" w:pos="13958"/>
      </w:tabs>
    </w:pPr>
    <w:r>
      <w:t>MAR CHART AUDIT FORM                                               Our Policy Number: 0210</w:t>
    </w:r>
    <w:r w:rsidR="004E061C">
      <w:t xml:space="preserve">                                         </w:t>
    </w:r>
    <w:r w:rsidR="004E061C">
      <w:rPr>
        <w:noProof/>
      </w:rPr>
      <w:drawing>
        <wp:inline distT="0" distB="0" distL="0" distR="0" wp14:anchorId="02871F75" wp14:editId="4343DA65">
          <wp:extent cx="1048385" cy="463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3AC4">
      <w:tab/>
    </w:r>
    <w:r w:rsidR="009F036E">
      <w:fldChar w:fldCharType="begin"/>
    </w:r>
    <w:r w:rsidR="009F036E">
      <w:instrText>PAGE   \* MERGEFORMAT</w:instrText>
    </w:r>
    <w:r w:rsidR="009F036E">
      <w:fldChar w:fldCharType="separate"/>
    </w:r>
    <w:r w:rsidR="009F036E">
      <w:t>1</w:t>
    </w:r>
    <w:r w:rsidR="009F036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4C"/>
    <w:rsid w:val="000B04D2"/>
    <w:rsid w:val="000F2B76"/>
    <w:rsid w:val="000F584B"/>
    <w:rsid w:val="000F7C30"/>
    <w:rsid w:val="0011586A"/>
    <w:rsid w:val="00122525"/>
    <w:rsid w:val="00135E07"/>
    <w:rsid w:val="00162243"/>
    <w:rsid w:val="001A1160"/>
    <w:rsid w:val="001B386F"/>
    <w:rsid w:val="001C3849"/>
    <w:rsid w:val="001C54CD"/>
    <w:rsid w:val="001F317C"/>
    <w:rsid w:val="0024317B"/>
    <w:rsid w:val="00267CC5"/>
    <w:rsid w:val="002A24F1"/>
    <w:rsid w:val="002B521D"/>
    <w:rsid w:val="003309BA"/>
    <w:rsid w:val="003352A9"/>
    <w:rsid w:val="0036396A"/>
    <w:rsid w:val="00396498"/>
    <w:rsid w:val="00396956"/>
    <w:rsid w:val="003C3E2B"/>
    <w:rsid w:val="003F0D39"/>
    <w:rsid w:val="0045174C"/>
    <w:rsid w:val="00453A31"/>
    <w:rsid w:val="0047357B"/>
    <w:rsid w:val="00493AC4"/>
    <w:rsid w:val="004A3943"/>
    <w:rsid w:val="004A4CA9"/>
    <w:rsid w:val="004B755F"/>
    <w:rsid w:val="004D054E"/>
    <w:rsid w:val="004D1328"/>
    <w:rsid w:val="004E061C"/>
    <w:rsid w:val="00562A13"/>
    <w:rsid w:val="006962B2"/>
    <w:rsid w:val="0071521E"/>
    <w:rsid w:val="00772F96"/>
    <w:rsid w:val="007D4D1F"/>
    <w:rsid w:val="008375D9"/>
    <w:rsid w:val="008735D1"/>
    <w:rsid w:val="00881403"/>
    <w:rsid w:val="008B4B33"/>
    <w:rsid w:val="008F207C"/>
    <w:rsid w:val="009002F6"/>
    <w:rsid w:val="00963AB2"/>
    <w:rsid w:val="00977492"/>
    <w:rsid w:val="009852DE"/>
    <w:rsid w:val="0099130A"/>
    <w:rsid w:val="009A0887"/>
    <w:rsid w:val="009E053E"/>
    <w:rsid w:val="009F036E"/>
    <w:rsid w:val="00A215C9"/>
    <w:rsid w:val="00A25E1B"/>
    <w:rsid w:val="00A47BF1"/>
    <w:rsid w:val="00A6185C"/>
    <w:rsid w:val="00AA5F32"/>
    <w:rsid w:val="00B27F57"/>
    <w:rsid w:val="00B6611B"/>
    <w:rsid w:val="00B66309"/>
    <w:rsid w:val="00B9647F"/>
    <w:rsid w:val="00BA7469"/>
    <w:rsid w:val="00BD0AA6"/>
    <w:rsid w:val="00C65A14"/>
    <w:rsid w:val="00C76EFD"/>
    <w:rsid w:val="00C83677"/>
    <w:rsid w:val="00C920CB"/>
    <w:rsid w:val="00CC0662"/>
    <w:rsid w:val="00CC56BB"/>
    <w:rsid w:val="00D00918"/>
    <w:rsid w:val="00D70A00"/>
    <w:rsid w:val="00D74057"/>
    <w:rsid w:val="00E14925"/>
    <w:rsid w:val="00E70008"/>
    <w:rsid w:val="00E80C46"/>
    <w:rsid w:val="00E8641F"/>
    <w:rsid w:val="00E96356"/>
    <w:rsid w:val="00EC5EB8"/>
    <w:rsid w:val="00EF2A60"/>
    <w:rsid w:val="00F85095"/>
    <w:rsid w:val="00F91661"/>
    <w:rsid w:val="00F93CB1"/>
    <w:rsid w:val="00FA380E"/>
    <w:rsid w:val="00FA58E4"/>
    <w:rsid w:val="2882DBB6"/>
    <w:rsid w:val="5E6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CFB8C"/>
  <w15:chartTrackingRefBased/>
  <w15:docId w15:val="{7BF87E41-5CBB-4C74-844E-C103BC4A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174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32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7357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357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357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357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 McDonnell</dc:creator>
  <keywords/>
  <dc:description/>
  <lastModifiedBy>LeafCare Services</lastModifiedBy>
  <revision>3</revision>
  <lastPrinted>2024-10-11T12:28:00.0000000Z</lastPrinted>
  <dcterms:created xsi:type="dcterms:W3CDTF">2024-11-24T20:31:00.0000000Z</dcterms:created>
  <dcterms:modified xsi:type="dcterms:W3CDTF">2025-03-03T13:55:39.7145728Z</dcterms:modified>
</coreProperties>
</file>